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6868" w:rsidRPr="004F6868" w:rsidRDefault="004F6868" w:rsidP="007327A4">
      <w:pPr>
        <w:pStyle w:val="1"/>
        <w:jc w:val="center"/>
        <w:rPr>
          <w:b w:val="0"/>
          <w:sz w:val="20"/>
        </w:rPr>
      </w:pPr>
    </w:p>
    <w:p w:rsidR="00983907" w:rsidRDefault="00387453" w:rsidP="002477EC">
      <w:pPr>
        <w:suppressAutoHyphens/>
        <w:jc w:val="center"/>
        <w:rPr>
          <w:b/>
          <w:szCs w:val="28"/>
        </w:rPr>
      </w:pPr>
      <w:r>
        <w:rPr>
          <w:b/>
          <w:noProof/>
          <w:szCs w:val="28"/>
        </w:rPr>
        <w:drawing>
          <wp:anchor distT="0" distB="0" distL="114300" distR="114300" simplePos="0" relativeHeight="251657216" behindDoc="1" locked="0" layoutInCell="1" allowOverlap="1">
            <wp:simplePos x="0" y="0"/>
            <wp:positionH relativeFrom="column">
              <wp:posOffset>2643505</wp:posOffset>
            </wp:positionH>
            <wp:positionV relativeFrom="paragraph">
              <wp:posOffset>-325755</wp:posOffset>
            </wp:positionV>
            <wp:extent cx="602615" cy="810895"/>
            <wp:effectExtent l="19050" t="0" r="6985" b="0"/>
            <wp:wrapNone/>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602615" cy="810895"/>
                    </a:xfrm>
                    <a:prstGeom prst="rect">
                      <a:avLst/>
                    </a:prstGeom>
                    <a:noFill/>
                  </pic:spPr>
                </pic:pic>
              </a:graphicData>
            </a:graphic>
          </wp:anchor>
        </w:drawing>
      </w:r>
    </w:p>
    <w:p w:rsidR="0077310F" w:rsidRDefault="0077310F" w:rsidP="004515DB">
      <w:pPr>
        <w:jc w:val="center"/>
        <w:rPr>
          <w:szCs w:val="28"/>
        </w:rPr>
      </w:pPr>
    </w:p>
    <w:p w:rsidR="0077310F" w:rsidRDefault="0077310F" w:rsidP="004515DB">
      <w:pPr>
        <w:jc w:val="center"/>
        <w:rPr>
          <w:szCs w:val="28"/>
        </w:rPr>
      </w:pPr>
    </w:p>
    <w:p w:rsidR="004515DB" w:rsidRPr="00FF3EA2" w:rsidRDefault="004515DB" w:rsidP="004515DB">
      <w:pPr>
        <w:jc w:val="center"/>
        <w:rPr>
          <w:szCs w:val="28"/>
        </w:rPr>
      </w:pPr>
      <w:r w:rsidRPr="00FF3EA2">
        <w:rPr>
          <w:szCs w:val="28"/>
        </w:rPr>
        <w:t xml:space="preserve">АДМИНИСТРАЦИЯ  </w:t>
      </w:r>
      <w:r w:rsidRPr="0075334A">
        <w:rPr>
          <w:szCs w:val="28"/>
        </w:rPr>
        <w:t>КРАСНОСЛОБОДСКОГО ГОРОДСКОГО ПОСЕЛЕНИЯ КРАСНОСЛОБОДСКОГО</w:t>
      </w:r>
      <w:r w:rsidRPr="00FF3EA2">
        <w:rPr>
          <w:szCs w:val="28"/>
        </w:rPr>
        <w:t xml:space="preserve"> МУНИЦИПАЛЬНОГО РАЙОНА</w:t>
      </w:r>
    </w:p>
    <w:p w:rsidR="0077310F" w:rsidRDefault="004515DB" w:rsidP="004515DB">
      <w:pPr>
        <w:jc w:val="center"/>
        <w:rPr>
          <w:szCs w:val="28"/>
        </w:rPr>
      </w:pPr>
      <w:r w:rsidRPr="00FF3EA2">
        <w:rPr>
          <w:szCs w:val="28"/>
        </w:rPr>
        <w:t>РЕСПУБЛИКИ МОРДОВИЯ</w:t>
      </w:r>
    </w:p>
    <w:p w:rsidR="0077310F" w:rsidRDefault="0077310F" w:rsidP="0077310F">
      <w:pPr>
        <w:jc w:val="center"/>
        <w:rPr>
          <w:b/>
          <w:sz w:val="34"/>
          <w:szCs w:val="28"/>
        </w:rPr>
      </w:pPr>
    </w:p>
    <w:p w:rsidR="0077310F" w:rsidRDefault="004515DB" w:rsidP="0077310F">
      <w:pPr>
        <w:jc w:val="center"/>
        <w:rPr>
          <w:b/>
          <w:sz w:val="34"/>
          <w:szCs w:val="28"/>
        </w:rPr>
      </w:pPr>
      <w:r w:rsidRPr="00962848">
        <w:rPr>
          <w:b/>
          <w:sz w:val="34"/>
          <w:szCs w:val="28"/>
        </w:rPr>
        <w:t>П О С Т А Н О В Л Е Н И Е</w:t>
      </w:r>
    </w:p>
    <w:p w:rsidR="0077310F" w:rsidRDefault="0077310F" w:rsidP="0077310F">
      <w:pPr>
        <w:jc w:val="center"/>
        <w:rPr>
          <w:b/>
          <w:sz w:val="34"/>
          <w:szCs w:val="28"/>
        </w:rPr>
      </w:pPr>
    </w:p>
    <w:p w:rsidR="0077310F" w:rsidRDefault="001473FD" w:rsidP="00CC00C4">
      <w:pPr>
        <w:rPr>
          <w:szCs w:val="28"/>
        </w:rPr>
      </w:pPr>
      <w:r w:rsidRPr="0068183A">
        <w:rPr>
          <w:szCs w:val="28"/>
        </w:rPr>
        <w:t xml:space="preserve"> «</w:t>
      </w:r>
      <w:r w:rsidR="0018475D">
        <w:rPr>
          <w:szCs w:val="28"/>
        </w:rPr>
        <w:t>0</w:t>
      </w:r>
      <w:r w:rsidR="00367EB5">
        <w:rPr>
          <w:szCs w:val="28"/>
        </w:rPr>
        <w:t>8</w:t>
      </w:r>
      <w:r w:rsidRPr="0068183A">
        <w:rPr>
          <w:szCs w:val="28"/>
        </w:rPr>
        <w:t>»</w:t>
      </w:r>
      <w:r w:rsidR="00A11E39">
        <w:rPr>
          <w:szCs w:val="28"/>
        </w:rPr>
        <w:t xml:space="preserve"> </w:t>
      </w:r>
      <w:r w:rsidR="0018475D">
        <w:rPr>
          <w:szCs w:val="28"/>
        </w:rPr>
        <w:t>апреля</w:t>
      </w:r>
      <w:r w:rsidR="00FE347D">
        <w:rPr>
          <w:szCs w:val="28"/>
        </w:rPr>
        <w:t xml:space="preserve"> </w:t>
      </w:r>
      <w:r w:rsidRPr="0068183A">
        <w:rPr>
          <w:szCs w:val="28"/>
        </w:rPr>
        <w:t>20</w:t>
      </w:r>
      <w:r w:rsidR="00153101">
        <w:rPr>
          <w:szCs w:val="28"/>
        </w:rPr>
        <w:t>2</w:t>
      </w:r>
      <w:r w:rsidR="00CF4D58">
        <w:rPr>
          <w:szCs w:val="28"/>
        </w:rPr>
        <w:t>5</w:t>
      </w:r>
      <w:r w:rsidR="00033180">
        <w:rPr>
          <w:szCs w:val="28"/>
        </w:rPr>
        <w:t xml:space="preserve"> г.</w:t>
      </w:r>
      <w:r w:rsidR="00033180">
        <w:rPr>
          <w:szCs w:val="28"/>
        </w:rPr>
        <w:tab/>
      </w:r>
      <w:r w:rsidRPr="0068183A">
        <w:rPr>
          <w:szCs w:val="28"/>
        </w:rPr>
        <w:tab/>
      </w:r>
      <w:r w:rsidRPr="0068183A">
        <w:rPr>
          <w:szCs w:val="28"/>
        </w:rPr>
        <w:tab/>
      </w:r>
      <w:r w:rsidRPr="0068183A">
        <w:rPr>
          <w:szCs w:val="28"/>
        </w:rPr>
        <w:tab/>
        <w:t xml:space="preserve">                   </w:t>
      </w:r>
      <w:r w:rsidR="009E0FC3">
        <w:rPr>
          <w:szCs w:val="28"/>
        </w:rPr>
        <w:t xml:space="preserve">           </w:t>
      </w:r>
      <w:r w:rsidR="00CC00C4">
        <w:rPr>
          <w:szCs w:val="28"/>
        </w:rPr>
        <w:t xml:space="preserve">                       </w:t>
      </w:r>
      <w:r w:rsidR="00976820">
        <w:rPr>
          <w:szCs w:val="28"/>
        </w:rPr>
        <w:t xml:space="preserve">   </w:t>
      </w:r>
      <w:r w:rsidR="00FE347D">
        <w:rPr>
          <w:szCs w:val="28"/>
        </w:rPr>
        <w:t xml:space="preserve">   </w:t>
      </w:r>
      <w:r w:rsidR="003F44CD">
        <w:rPr>
          <w:szCs w:val="28"/>
        </w:rPr>
        <w:t xml:space="preserve">  </w:t>
      </w:r>
      <w:r w:rsidRPr="00CC2DEA">
        <w:rPr>
          <w:szCs w:val="28"/>
        </w:rPr>
        <w:t>№</w:t>
      </w:r>
      <w:r w:rsidRPr="00E94650">
        <w:rPr>
          <w:szCs w:val="28"/>
        </w:rPr>
        <w:t xml:space="preserve"> </w:t>
      </w:r>
      <w:r w:rsidR="00AB3888">
        <w:rPr>
          <w:szCs w:val="28"/>
        </w:rPr>
        <w:t>13</w:t>
      </w:r>
      <w:r w:rsidR="00CF4D58">
        <w:rPr>
          <w:szCs w:val="28"/>
        </w:rPr>
        <w:t>5</w:t>
      </w:r>
    </w:p>
    <w:p w:rsidR="007B38CC" w:rsidRDefault="001473FD" w:rsidP="003048B4">
      <w:pPr>
        <w:jc w:val="center"/>
        <w:rPr>
          <w:szCs w:val="28"/>
        </w:rPr>
      </w:pPr>
      <w:r w:rsidRPr="004515DB">
        <w:rPr>
          <w:szCs w:val="28"/>
        </w:rPr>
        <w:t>г. Краснослободск</w:t>
      </w:r>
    </w:p>
    <w:p w:rsidR="0077310F" w:rsidRPr="000A52BF" w:rsidRDefault="0077310F" w:rsidP="003048B4">
      <w:pPr>
        <w:jc w:val="center"/>
        <w:rPr>
          <w:sz w:val="24"/>
          <w:szCs w:val="24"/>
        </w:rPr>
      </w:pPr>
    </w:p>
    <w:p w:rsidR="00E1434D" w:rsidRPr="004E4EA9" w:rsidRDefault="00E60238" w:rsidP="004E4EA9">
      <w:pPr>
        <w:jc w:val="center"/>
        <w:rPr>
          <w:b/>
        </w:rPr>
      </w:pPr>
      <w:r w:rsidRPr="004E4EA9">
        <w:rPr>
          <w:b/>
        </w:rPr>
        <w:t>О</w:t>
      </w:r>
      <w:r w:rsidR="001B2671" w:rsidRPr="004E4EA9">
        <w:rPr>
          <w:b/>
        </w:rPr>
        <w:t xml:space="preserve"> проведении открытого аукцион</w:t>
      </w:r>
      <w:r w:rsidR="00E1434D" w:rsidRPr="004E4EA9">
        <w:rPr>
          <w:b/>
        </w:rPr>
        <w:t>а в электронной форме</w:t>
      </w:r>
    </w:p>
    <w:p w:rsidR="00F0709C" w:rsidRPr="004E4EA9" w:rsidRDefault="001B2671" w:rsidP="004E4EA9">
      <w:pPr>
        <w:jc w:val="center"/>
        <w:rPr>
          <w:b/>
        </w:rPr>
      </w:pPr>
      <w:r w:rsidRPr="004E4EA9">
        <w:rPr>
          <w:b/>
        </w:rPr>
        <w:t>на право</w:t>
      </w:r>
      <w:r w:rsidR="00E1434D" w:rsidRPr="004E4EA9">
        <w:rPr>
          <w:b/>
        </w:rPr>
        <w:t xml:space="preserve"> </w:t>
      </w:r>
      <w:r w:rsidRPr="004E4EA9">
        <w:rPr>
          <w:b/>
        </w:rPr>
        <w:t>заключения договора аренды  земельного участка</w:t>
      </w:r>
    </w:p>
    <w:p w:rsidR="00B30D1B" w:rsidRPr="004E4EA9" w:rsidRDefault="00B30D1B" w:rsidP="004E4EA9"/>
    <w:p w:rsidR="00040DA1" w:rsidRDefault="00671260" w:rsidP="004E4EA9">
      <w:pPr>
        <w:jc w:val="both"/>
        <w:rPr>
          <w:sz w:val="24"/>
          <w:szCs w:val="24"/>
        </w:rPr>
      </w:pPr>
      <w:r w:rsidRPr="004E4EA9">
        <w:rPr>
          <w:sz w:val="24"/>
          <w:szCs w:val="24"/>
        </w:rPr>
        <w:t xml:space="preserve">         </w:t>
      </w:r>
      <w:r w:rsidR="00B30D1B" w:rsidRPr="004E4EA9">
        <w:rPr>
          <w:sz w:val="24"/>
          <w:szCs w:val="24"/>
        </w:rPr>
        <w:t xml:space="preserve"> </w:t>
      </w:r>
      <w:r w:rsidR="001B2671" w:rsidRPr="004E4EA9">
        <w:rPr>
          <w:sz w:val="24"/>
          <w:szCs w:val="24"/>
        </w:rPr>
        <w:t>В целях реализации прав граждан и юридических лиц на приобретение земельных участков, в соответствии со ст. 39.11, 39.12</w:t>
      </w:r>
      <w:r w:rsidR="00F50AD9" w:rsidRPr="004E4EA9">
        <w:rPr>
          <w:sz w:val="24"/>
          <w:szCs w:val="24"/>
        </w:rPr>
        <w:t>, 39.13</w:t>
      </w:r>
      <w:r w:rsidR="001B2671" w:rsidRPr="004E4EA9">
        <w:rPr>
          <w:sz w:val="24"/>
          <w:szCs w:val="24"/>
        </w:rPr>
        <w:t xml:space="preserve"> Земельного Кодекса Российской Федерации №136-ФЗ от 25.10.2001г., администрация   Краснослободского  городского поселения </w:t>
      </w:r>
    </w:p>
    <w:p w:rsidR="001B2671" w:rsidRPr="004E4EA9" w:rsidRDefault="001B2671" w:rsidP="004E4EA9">
      <w:pPr>
        <w:jc w:val="both"/>
        <w:rPr>
          <w:sz w:val="24"/>
          <w:szCs w:val="24"/>
        </w:rPr>
      </w:pPr>
      <w:r w:rsidRPr="004E4EA9">
        <w:rPr>
          <w:sz w:val="24"/>
          <w:szCs w:val="24"/>
        </w:rPr>
        <w:t>п  о  с  т  а  н  о  в  л  я е  т:</w:t>
      </w:r>
    </w:p>
    <w:p w:rsidR="001B2671" w:rsidRPr="004E4EA9" w:rsidRDefault="001B2671" w:rsidP="004E4EA9">
      <w:pPr>
        <w:jc w:val="both"/>
        <w:rPr>
          <w:sz w:val="24"/>
          <w:szCs w:val="24"/>
        </w:rPr>
      </w:pPr>
      <w:r w:rsidRPr="004E4EA9">
        <w:rPr>
          <w:sz w:val="24"/>
          <w:szCs w:val="24"/>
        </w:rPr>
        <w:t xml:space="preserve">           1. Провести открытый аукцион на право заключения договора аренды земельного участка, </w:t>
      </w:r>
      <w:r w:rsidR="00FD7DFB" w:rsidRPr="004E4EA9">
        <w:rPr>
          <w:sz w:val="24"/>
          <w:szCs w:val="24"/>
        </w:rPr>
        <w:t>расположенного по адресу:</w:t>
      </w:r>
      <w:r w:rsidR="00C677CE" w:rsidRPr="004E4EA9">
        <w:rPr>
          <w:sz w:val="24"/>
          <w:szCs w:val="24"/>
        </w:rPr>
        <w:t xml:space="preserve"> Республика Мордовия, муниципальный район</w:t>
      </w:r>
      <w:r w:rsidR="000B1741" w:rsidRPr="004E4EA9">
        <w:rPr>
          <w:sz w:val="24"/>
          <w:szCs w:val="24"/>
        </w:rPr>
        <w:t xml:space="preserve"> Краснослободский</w:t>
      </w:r>
      <w:r w:rsidRPr="004E4EA9">
        <w:rPr>
          <w:sz w:val="24"/>
          <w:szCs w:val="24"/>
        </w:rPr>
        <w:t>,</w:t>
      </w:r>
      <w:r w:rsidR="00C677CE" w:rsidRPr="004E4EA9">
        <w:rPr>
          <w:sz w:val="24"/>
          <w:szCs w:val="24"/>
        </w:rPr>
        <w:t xml:space="preserve"> городское поселение</w:t>
      </w:r>
      <w:r w:rsidR="000B1741" w:rsidRPr="004E4EA9">
        <w:rPr>
          <w:sz w:val="24"/>
          <w:szCs w:val="24"/>
        </w:rPr>
        <w:t xml:space="preserve"> Краснослободское</w:t>
      </w:r>
      <w:r w:rsidR="00C677CE" w:rsidRPr="004E4EA9">
        <w:rPr>
          <w:sz w:val="24"/>
          <w:szCs w:val="24"/>
        </w:rPr>
        <w:t>, г</w:t>
      </w:r>
      <w:r w:rsidR="000B1741" w:rsidRPr="004E4EA9">
        <w:rPr>
          <w:sz w:val="24"/>
          <w:szCs w:val="24"/>
        </w:rPr>
        <w:t>ород</w:t>
      </w:r>
      <w:r w:rsidR="00C677CE" w:rsidRPr="004E4EA9">
        <w:rPr>
          <w:sz w:val="24"/>
          <w:szCs w:val="24"/>
        </w:rPr>
        <w:t xml:space="preserve"> Краснослободск, микрорайон </w:t>
      </w:r>
      <w:r w:rsidR="007E0772" w:rsidRPr="004E4EA9">
        <w:rPr>
          <w:sz w:val="24"/>
          <w:szCs w:val="24"/>
        </w:rPr>
        <w:t>2</w:t>
      </w:r>
      <w:r w:rsidR="00C677CE" w:rsidRPr="004E4EA9">
        <w:rPr>
          <w:sz w:val="24"/>
          <w:szCs w:val="24"/>
        </w:rPr>
        <w:t>-й, земельный участо</w:t>
      </w:r>
      <w:r w:rsidR="000B1741" w:rsidRPr="004E4EA9">
        <w:rPr>
          <w:sz w:val="24"/>
          <w:szCs w:val="24"/>
        </w:rPr>
        <w:t>к 13</w:t>
      </w:r>
      <w:r w:rsidR="00C677CE" w:rsidRPr="004E4EA9">
        <w:rPr>
          <w:sz w:val="24"/>
          <w:szCs w:val="24"/>
        </w:rPr>
        <w:t>г,</w:t>
      </w:r>
      <w:r w:rsidRPr="004E4EA9">
        <w:rPr>
          <w:sz w:val="24"/>
          <w:szCs w:val="24"/>
        </w:rPr>
        <w:t xml:space="preserve"> кадастровый номер 13:14:01010</w:t>
      </w:r>
      <w:r w:rsidR="00097B55" w:rsidRPr="004E4EA9">
        <w:rPr>
          <w:sz w:val="24"/>
          <w:szCs w:val="24"/>
        </w:rPr>
        <w:t>01</w:t>
      </w:r>
      <w:r w:rsidRPr="004E4EA9">
        <w:rPr>
          <w:sz w:val="24"/>
          <w:szCs w:val="24"/>
        </w:rPr>
        <w:t>:</w:t>
      </w:r>
      <w:r w:rsidR="002F0DDD" w:rsidRPr="004E4EA9">
        <w:rPr>
          <w:sz w:val="24"/>
          <w:szCs w:val="24"/>
        </w:rPr>
        <w:t>267</w:t>
      </w:r>
      <w:r w:rsidR="007E0772" w:rsidRPr="004E4EA9">
        <w:rPr>
          <w:sz w:val="24"/>
          <w:szCs w:val="24"/>
        </w:rPr>
        <w:t>7</w:t>
      </w:r>
      <w:r w:rsidRPr="004E4EA9">
        <w:rPr>
          <w:sz w:val="24"/>
          <w:szCs w:val="24"/>
        </w:rPr>
        <w:t xml:space="preserve">, площадь </w:t>
      </w:r>
      <w:r w:rsidR="007E0772" w:rsidRPr="004E4EA9">
        <w:rPr>
          <w:sz w:val="24"/>
          <w:szCs w:val="24"/>
        </w:rPr>
        <w:t>264</w:t>
      </w:r>
      <w:r w:rsidRPr="004E4EA9">
        <w:rPr>
          <w:sz w:val="24"/>
          <w:szCs w:val="24"/>
        </w:rPr>
        <w:t xml:space="preserve"> кв.м. (далее аукцион).</w:t>
      </w:r>
    </w:p>
    <w:p w:rsidR="001B2671" w:rsidRPr="004E4EA9" w:rsidRDefault="001B2671" w:rsidP="004E4EA9">
      <w:pPr>
        <w:jc w:val="both"/>
        <w:rPr>
          <w:sz w:val="24"/>
          <w:szCs w:val="24"/>
        </w:rPr>
      </w:pPr>
      <w:r w:rsidRPr="004E4EA9">
        <w:rPr>
          <w:sz w:val="24"/>
          <w:szCs w:val="24"/>
        </w:rPr>
        <w:t>Форма подачи предложений – открытая.</w:t>
      </w:r>
    </w:p>
    <w:p w:rsidR="001B2671" w:rsidRPr="004E4EA9" w:rsidRDefault="001B2671" w:rsidP="004E4EA9">
      <w:pPr>
        <w:jc w:val="both"/>
        <w:rPr>
          <w:sz w:val="24"/>
          <w:szCs w:val="24"/>
        </w:rPr>
      </w:pPr>
      <w:r w:rsidRPr="004E4EA9">
        <w:rPr>
          <w:sz w:val="24"/>
          <w:szCs w:val="24"/>
        </w:rPr>
        <w:t>Обременения в использовании земельного участка - нет.</w:t>
      </w:r>
    </w:p>
    <w:p w:rsidR="001B2671" w:rsidRPr="004E4EA9" w:rsidRDefault="001B2671" w:rsidP="004E4EA9">
      <w:pPr>
        <w:jc w:val="both"/>
        <w:rPr>
          <w:sz w:val="24"/>
          <w:szCs w:val="24"/>
        </w:rPr>
      </w:pPr>
      <w:r w:rsidRPr="004E4EA9">
        <w:rPr>
          <w:sz w:val="24"/>
          <w:szCs w:val="24"/>
        </w:rPr>
        <w:t>Ограничения в использовании земельного участка – в соответствии с договором аренды земельного участка.</w:t>
      </w:r>
    </w:p>
    <w:p w:rsidR="00097B55" w:rsidRPr="004E4EA9" w:rsidRDefault="001B2671" w:rsidP="004E4EA9">
      <w:pPr>
        <w:jc w:val="both"/>
        <w:rPr>
          <w:sz w:val="24"/>
          <w:szCs w:val="24"/>
        </w:rPr>
      </w:pPr>
      <w:r w:rsidRPr="004E4EA9">
        <w:rPr>
          <w:sz w:val="24"/>
          <w:szCs w:val="24"/>
        </w:rPr>
        <w:t>Виды разрешенного ис</w:t>
      </w:r>
      <w:r w:rsidR="00412E0F" w:rsidRPr="004E4EA9">
        <w:rPr>
          <w:sz w:val="24"/>
          <w:szCs w:val="24"/>
        </w:rPr>
        <w:t xml:space="preserve">пользования земельного участка </w:t>
      </w:r>
      <w:r w:rsidR="00A10CFB" w:rsidRPr="004E4EA9">
        <w:rPr>
          <w:sz w:val="24"/>
          <w:szCs w:val="24"/>
        </w:rPr>
        <w:t>–</w:t>
      </w:r>
      <w:r w:rsidR="00097B55" w:rsidRPr="004E4EA9">
        <w:rPr>
          <w:sz w:val="24"/>
          <w:szCs w:val="24"/>
        </w:rPr>
        <w:t xml:space="preserve"> </w:t>
      </w:r>
      <w:r w:rsidR="002F0DDD" w:rsidRPr="004E4EA9">
        <w:rPr>
          <w:sz w:val="24"/>
          <w:szCs w:val="24"/>
        </w:rPr>
        <w:t>хранение автотранспорта</w:t>
      </w:r>
      <w:r w:rsidR="007E0772" w:rsidRPr="004E4EA9">
        <w:rPr>
          <w:sz w:val="24"/>
          <w:szCs w:val="24"/>
        </w:rPr>
        <w:t>, условно разрешенный вид использования-Магазины</w:t>
      </w:r>
      <w:r w:rsidR="002F0DDD" w:rsidRPr="004E4EA9">
        <w:rPr>
          <w:sz w:val="24"/>
          <w:szCs w:val="24"/>
        </w:rPr>
        <w:t>.</w:t>
      </w:r>
    </w:p>
    <w:p w:rsidR="001B2671" w:rsidRPr="004E4EA9" w:rsidRDefault="001B2671" w:rsidP="004E4EA9">
      <w:pPr>
        <w:jc w:val="both"/>
        <w:rPr>
          <w:sz w:val="24"/>
          <w:szCs w:val="24"/>
        </w:rPr>
      </w:pPr>
      <w:r w:rsidRPr="004E4EA9">
        <w:rPr>
          <w:sz w:val="24"/>
          <w:szCs w:val="24"/>
        </w:rPr>
        <w:t>Категория земель  - земли населенных пунктов.</w:t>
      </w:r>
    </w:p>
    <w:p w:rsidR="001B2671" w:rsidRPr="004E4EA9" w:rsidRDefault="001B2671" w:rsidP="004E4EA9">
      <w:pPr>
        <w:jc w:val="both"/>
        <w:rPr>
          <w:sz w:val="24"/>
          <w:szCs w:val="24"/>
        </w:rPr>
      </w:pPr>
      <w:r w:rsidRPr="004E4EA9">
        <w:rPr>
          <w:sz w:val="24"/>
          <w:szCs w:val="24"/>
        </w:rPr>
        <w:t xml:space="preserve">Начальный размер годовой арендной платы – </w:t>
      </w:r>
      <w:r w:rsidR="00CF4D58" w:rsidRPr="004E4EA9">
        <w:rPr>
          <w:sz w:val="24"/>
          <w:szCs w:val="24"/>
        </w:rPr>
        <w:t>1</w:t>
      </w:r>
      <w:r w:rsidR="00E159FA" w:rsidRPr="004E4EA9">
        <w:rPr>
          <w:sz w:val="24"/>
          <w:szCs w:val="24"/>
        </w:rPr>
        <w:t>7602</w:t>
      </w:r>
      <w:r w:rsidR="00CF4D58" w:rsidRPr="004E4EA9">
        <w:rPr>
          <w:sz w:val="24"/>
          <w:szCs w:val="24"/>
        </w:rPr>
        <w:t xml:space="preserve"> </w:t>
      </w:r>
      <w:r w:rsidRPr="004E4EA9">
        <w:rPr>
          <w:sz w:val="24"/>
          <w:szCs w:val="24"/>
        </w:rPr>
        <w:t>руб. 00 коп. (</w:t>
      </w:r>
      <w:r w:rsidR="00E159FA" w:rsidRPr="004E4EA9">
        <w:rPr>
          <w:sz w:val="24"/>
          <w:szCs w:val="24"/>
        </w:rPr>
        <w:t>семнадцать</w:t>
      </w:r>
      <w:r w:rsidR="00407C99" w:rsidRPr="004E4EA9">
        <w:rPr>
          <w:sz w:val="24"/>
          <w:szCs w:val="24"/>
        </w:rPr>
        <w:t xml:space="preserve"> тысяч </w:t>
      </w:r>
      <w:r w:rsidR="00E159FA" w:rsidRPr="004E4EA9">
        <w:rPr>
          <w:sz w:val="24"/>
          <w:szCs w:val="24"/>
        </w:rPr>
        <w:t>шестьсот два</w:t>
      </w:r>
      <w:r w:rsidR="00215565" w:rsidRPr="004E4EA9">
        <w:rPr>
          <w:sz w:val="24"/>
          <w:szCs w:val="24"/>
        </w:rPr>
        <w:t xml:space="preserve"> </w:t>
      </w:r>
      <w:r w:rsidRPr="004E4EA9">
        <w:rPr>
          <w:sz w:val="24"/>
          <w:szCs w:val="24"/>
        </w:rPr>
        <w:t xml:space="preserve">руб. 00 коп.) за всю площадь (рассчитано согласно Отчета № </w:t>
      </w:r>
      <w:r w:rsidR="00E159FA" w:rsidRPr="004E4EA9">
        <w:rPr>
          <w:sz w:val="24"/>
          <w:szCs w:val="24"/>
        </w:rPr>
        <w:t>25/03/182-н</w:t>
      </w:r>
      <w:r w:rsidRPr="004E4EA9">
        <w:rPr>
          <w:sz w:val="24"/>
          <w:szCs w:val="24"/>
        </w:rPr>
        <w:t xml:space="preserve"> об </w:t>
      </w:r>
      <w:r w:rsidR="00E159FA" w:rsidRPr="004E4EA9">
        <w:rPr>
          <w:sz w:val="24"/>
          <w:szCs w:val="24"/>
        </w:rPr>
        <w:t>оценке рыночной стоимости права владения и пользования на условиях аренды с указанием величины ежегодной арендной платы земельным участком</w:t>
      </w:r>
      <w:r w:rsidRPr="004E4EA9">
        <w:rPr>
          <w:sz w:val="24"/>
          <w:szCs w:val="24"/>
        </w:rPr>
        <w:t xml:space="preserve">). </w:t>
      </w:r>
    </w:p>
    <w:p w:rsidR="001B2671" w:rsidRPr="004E4EA9" w:rsidRDefault="001B2671" w:rsidP="004E4EA9">
      <w:pPr>
        <w:jc w:val="both"/>
        <w:rPr>
          <w:sz w:val="24"/>
          <w:szCs w:val="24"/>
        </w:rPr>
      </w:pPr>
      <w:r w:rsidRPr="004E4EA9">
        <w:rPr>
          <w:sz w:val="24"/>
          <w:szCs w:val="24"/>
        </w:rPr>
        <w:t xml:space="preserve">Шаг аукциона - 3% от начального размера платы – </w:t>
      </w:r>
      <w:r w:rsidR="00E159FA" w:rsidRPr="004E4EA9">
        <w:rPr>
          <w:sz w:val="24"/>
          <w:szCs w:val="24"/>
        </w:rPr>
        <w:t>528</w:t>
      </w:r>
      <w:r w:rsidR="00097B55" w:rsidRPr="004E4EA9">
        <w:rPr>
          <w:sz w:val="24"/>
          <w:szCs w:val="24"/>
        </w:rPr>
        <w:t xml:space="preserve"> </w:t>
      </w:r>
      <w:r w:rsidRPr="004E4EA9">
        <w:rPr>
          <w:sz w:val="24"/>
          <w:szCs w:val="24"/>
        </w:rPr>
        <w:t xml:space="preserve">руб. </w:t>
      </w:r>
      <w:r w:rsidR="009A7D09" w:rsidRPr="004E4EA9">
        <w:rPr>
          <w:sz w:val="24"/>
          <w:szCs w:val="24"/>
        </w:rPr>
        <w:t>0</w:t>
      </w:r>
      <w:r w:rsidR="00E159FA" w:rsidRPr="004E4EA9">
        <w:rPr>
          <w:sz w:val="24"/>
          <w:szCs w:val="24"/>
        </w:rPr>
        <w:t>6</w:t>
      </w:r>
      <w:r w:rsidRPr="004E4EA9">
        <w:rPr>
          <w:sz w:val="24"/>
          <w:szCs w:val="24"/>
        </w:rPr>
        <w:t xml:space="preserve"> коп. (</w:t>
      </w:r>
      <w:r w:rsidR="00E159FA" w:rsidRPr="004E4EA9">
        <w:rPr>
          <w:sz w:val="24"/>
          <w:szCs w:val="24"/>
        </w:rPr>
        <w:t>пятьсот двадцать восемь</w:t>
      </w:r>
      <w:r w:rsidR="00FE347D" w:rsidRPr="004E4EA9">
        <w:rPr>
          <w:sz w:val="24"/>
          <w:szCs w:val="24"/>
        </w:rPr>
        <w:t xml:space="preserve"> </w:t>
      </w:r>
      <w:r w:rsidRPr="004E4EA9">
        <w:rPr>
          <w:sz w:val="24"/>
          <w:szCs w:val="24"/>
        </w:rPr>
        <w:t xml:space="preserve">руб. </w:t>
      </w:r>
      <w:r w:rsidR="009A7D09" w:rsidRPr="004E4EA9">
        <w:rPr>
          <w:sz w:val="24"/>
          <w:szCs w:val="24"/>
        </w:rPr>
        <w:t>0</w:t>
      </w:r>
      <w:r w:rsidR="00E159FA" w:rsidRPr="004E4EA9">
        <w:rPr>
          <w:sz w:val="24"/>
          <w:szCs w:val="24"/>
        </w:rPr>
        <w:t>6</w:t>
      </w:r>
      <w:r w:rsidRPr="004E4EA9">
        <w:rPr>
          <w:sz w:val="24"/>
          <w:szCs w:val="24"/>
        </w:rPr>
        <w:t xml:space="preserve"> коп.).</w:t>
      </w:r>
    </w:p>
    <w:p w:rsidR="001B2671" w:rsidRPr="004E4EA9" w:rsidRDefault="001B2671" w:rsidP="004E4EA9">
      <w:pPr>
        <w:jc w:val="both"/>
        <w:rPr>
          <w:sz w:val="24"/>
          <w:szCs w:val="24"/>
        </w:rPr>
      </w:pPr>
      <w:r w:rsidRPr="004E4EA9">
        <w:rPr>
          <w:sz w:val="24"/>
          <w:szCs w:val="24"/>
        </w:rPr>
        <w:t xml:space="preserve">           2. Установить задаток для участия в аукционе в размере 20 % от начального размера платы – </w:t>
      </w:r>
      <w:r w:rsidR="006A7FF3" w:rsidRPr="004E4EA9">
        <w:rPr>
          <w:sz w:val="24"/>
          <w:szCs w:val="24"/>
        </w:rPr>
        <w:t>3520 руб. 4</w:t>
      </w:r>
      <w:r w:rsidRPr="004E4EA9">
        <w:rPr>
          <w:sz w:val="24"/>
          <w:szCs w:val="24"/>
        </w:rPr>
        <w:t>0 коп. (</w:t>
      </w:r>
      <w:r w:rsidR="006A7FF3" w:rsidRPr="004E4EA9">
        <w:rPr>
          <w:sz w:val="24"/>
          <w:szCs w:val="24"/>
        </w:rPr>
        <w:t>три тысячи пятьсот двадцать</w:t>
      </w:r>
      <w:r w:rsidRPr="004E4EA9">
        <w:rPr>
          <w:sz w:val="24"/>
          <w:szCs w:val="24"/>
        </w:rPr>
        <w:t xml:space="preserve"> </w:t>
      </w:r>
      <w:r w:rsidR="006A7FF3" w:rsidRPr="004E4EA9">
        <w:rPr>
          <w:sz w:val="24"/>
          <w:szCs w:val="24"/>
        </w:rPr>
        <w:t>руб. 4</w:t>
      </w:r>
      <w:r w:rsidRPr="004E4EA9">
        <w:rPr>
          <w:sz w:val="24"/>
          <w:szCs w:val="24"/>
        </w:rPr>
        <w:t>0 коп.).</w:t>
      </w:r>
    </w:p>
    <w:p w:rsidR="001B2671" w:rsidRPr="004E4EA9" w:rsidRDefault="001B2671" w:rsidP="004E4EA9">
      <w:pPr>
        <w:jc w:val="both"/>
        <w:rPr>
          <w:sz w:val="24"/>
          <w:szCs w:val="24"/>
        </w:rPr>
      </w:pPr>
      <w:r w:rsidRPr="004E4EA9">
        <w:rPr>
          <w:sz w:val="24"/>
          <w:szCs w:val="24"/>
        </w:rPr>
        <w:t xml:space="preserve">          3. Утвердить документацию о порядке проведения  аукциона </w:t>
      </w:r>
      <w:r w:rsidR="000A2340" w:rsidRPr="004E4EA9">
        <w:rPr>
          <w:sz w:val="24"/>
          <w:szCs w:val="24"/>
        </w:rPr>
        <w:t xml:space="preserve">в электронной форме </w:t>
      </w:r>
      <w:r w:rsidRPr="004E4EA9">
        <w:rPr>
          <w:sz w:val="24"/>
          <w:szCs w:val="24"/>
        </w:rPr>
        <w:t>на право заключения договора аренды земельного участка (прилагается).</w:t>
      </w:r>
    </w:p>
    <w:p w:rsidR="001473FD" w:rsidRPr="004E4EA9" w:rsidRDefault="008452AA" w:rsidP="004E4EA9">
      <w:pPr>
        <w:rPr>
          <w:sz w:val="24"/>
          <w:szCs w:val="24"/>
        </w:rPr>
      </w:pPr>
      <w:r w:rsidRPr="004E4EA9">
        <w:t xml:space="preserve">         </w:t>
      </w:r>
      <w:r w:rsidR="00A12E0F" w:rsidRPr="004E4EA9">
        <w:rPr>
          <w:sz w:val="24"/>
          <w:szCs w:val="24"/>
        </w:rPr>
        <w:t>4</w:t>
      </w:r>
      <w:r w:rsidR="001473FD" w:rsidRPr="004E4EA9">
        <w:rPr>
          <w:sz w:val="24"/>
          <w:szCs w:val="24"/>
        </w:rPr>
        <w:t>.</w:t>
      </w:r>
      <w:r w:rsidR="006877D9" w:rsidRPr="004E4EA9">
        <w:rPr>
          <w:sz w:val="24"/>
          <w:szCs w:val="24"/>
        </w:rPr>
        <w:t xml:space="preserve"> </w:t>
      </w:r>
      <w:r w:rsidR="002C53EC" w:rsidRPr="004E4EA9">
        <w:rPr>
          <w:sz w:val="24"/>
          <w:szCs w:val="24"/>
        </w:rPr>
        <w:t xml:space="preserve">Аукционная документация, утвержденная настоящим постановлением, подлежит размещению на официальном сайте </w:t>
      </w:r>
      <w:hyperlink r:id="rId9" w:history="1">
        <w:r w:rsidR="002C53EC" w:rsidRPr="004E4EA9">
          <w:rPr>
            <w:rStyle w:val="a3"/>
            <w:sz w:val="24"/>
            <w:szCs w:val="24"/>
          </w:rPr>
          <w:t>https://torgi.gov.ru/new/public</w:t>
        </w:r>
      </w:hyperlink>
      <w:r w:rsidR="002C53EC" w:rsidRPr="004E4EA9">
        <w:rPr>
          <w:sz w:val="24"/>
          <w:szCs w:val="24"/>
        </w:rPr>
        <w:t xml:space="preserve"> и официальном сайте Краснослободского городского поселения в информационно-телекоммуникационной сети «Интернет».</w:t>
      </w:r>
    </w:p>
    <w:p w:rsidR="00040DA1" w:rsidRDefault="00040DA1" w:rsidP="004E4EA9">
      <w:pPr>
        <w:rPr>
          <w:sz w:val="24"/>
          <w:szCs w:val="24"/>
        </w:rPr>
      </w:pPr>
    </w:p>
    <w:p w:rsidR="001473FD" w:rsidRPr="004E4EA9" w:rsidRDefault="000D7617" w:rsidP="004E4EA9">
      <w:pPr>
        <w:rPr>
          <w:sz w:val="24"/>
          <w:szCs w:val="24"/>
        </w:rPr>
      </w:pPr>
      <w:r w:rsidRPr="004E4EA9">
        <w:rPr>
          <w:sz w:val="24"/>
          <w:szCs w:val="24"/>
        </w:rPr>
        <w:t>Г</w:t>
      </w:r>
      <w:r w:rsidR="001473FD" w:rsidRPr="004E4EA9">
        <w:rPr>
          <w:sz w:val="24"/>
          <w:szCs w:val="24"/>
        </w:rPr>
        <w:t>лав</w:t>
      </w:r>
      <w:r w:rsidRPr="004E4EA9">
        <w:rPr>
          <w:sz w:val="24"/>
          <w:szCs w:val="24"/>
        </w:rPr>
        <w:t>а</w:t>
      </w:r>
      <w:r w:rsidR="001473FD" w:rsidRPr="004E4EA9">
        <w:rPr>
          <w:sz w:val="24"/>
          <w:szCs w:val="24"/>
        </w:rPr>
        <w:t xml:space="preserve"> администрации</w:t>
      </w:r>
    </w:p>
    <w:p w:rsidR="00376E39" w:rsidRPr="004E4EA9" w:rsidRDefault="001473FD" w:rsidP="004E4EA9">
      <w:pPr>
        <w:rPr>
          <w:sz w:val="24"/>
          <w:szCs w:val="24"/>
        </w:rPr>
      </w:pPr>
      <w:r w:rsidRPr="004E4EA9">
        <w:rPr>
          <w:sz w:val="24"/>
          <w:szCs w:val="24"/>
        </w:rPr>
        <w:t xml:space="preserve"> Краснослободского </w:t>
      </w:r>
      <w:r w:rsidR="00376E39" w:rsidRPr="004E4EA9">
        <w:rPr>
          <w:sz w:val="24"/>
          <w:szCs w:val="24"/>
        </w:rPr>
        <w:t>городского поселения</w:t>
      </w:r>
    </w:p>
    <w:p w:rsidR="00040DA1" w:rsidRDefault="00376E39" w:rsidP="004E4EA9">
      <w:r w:rsidRPr="004E4EA9">
        <w:rPr>
          <w:sz w:val="24"/>
          <w:szCs w:val="24"/>
        </w:rPr>
        <w:t xml:space="preserve"> Краснослободского</w:t>
      </w:r>
      <w:r w:rsidR="003F4172" w:rsidRPr="004E4EA9">
        <w:rPr>
          <w:sz w:val="24"/>
          <w:szCs w:val="24"/>
        </w:rPr>
        <w:t xml:space="preserve"> </w:t>
      </w:r>
      <w:r w:rsidR="001473FD" w:rsidRPr="004E4EA9">
        <w:rPr>
          <w:sz w:val="24"/>
          <w:szCs w:val="24"/>
        </w:rPr>
        <w:t xml:space="preserve">муниципального района  </w:t>
      </w:r>
      <w:r w:rsidR="00A63E25" w:rsidRPr="004E4EA9">
        <w:t xml:space="preserve"> </w:t>
      </w:r>
    </w:p>
    <w:p w:rsidR="001473FD" w:rsidRPr="00040DA1" w:rsidRDefault="00376E39" w:rsidP="004E4EA9">
      <w:pPr>
        <w:rPr>
          <w:sz w:val="24"/>
          <w:szCs w:val="24"/>
        </w:rPr>
      </w:pPr>
      <w:r w:rsidRPr="00040DA1">
        <w:rPr>
          <w:sz w:val="24"/>
          <w:szCs w:val="24"/>
        </w:rPr>
        <w:t>Республики Мордовия</w:t>
      </w:r>
      <w:r w:rsidR="001473FD" w:rsidRPr="00040DA1">
        <w:rPr>
          <w:sz w:val="24"/>
          <w:szCs w:val="24"/>
        </w:rPr>
        <w:t xml:space="preserve">    </w:t>
      </w:r>
      <w:r w:rsidR="003F4172" w:rsidRPr="00040DA1">
        <w:rPr>
          <w:sz w:val="24"/>
          <w:szCs w:val="24"/>
        </w:rPr>
        <w:t xml:space="preserve">                                                   </w:t>
      </w:r>
      <w:r w:rsidR="00A12E0F" w:rsidRPr="00040DA1">
        <w:rPr>
          <w:sz w:val="24"/>
          <w:szCs w:val="24"/>
        </w:rPr>
        <w:t xml:space="preserve">                                           </w:t>
      </w:r>
      <w:r w:rsidR="003F4172" w:rsidRPr="00040DA1">
        <w:rPr>
          <w:sz w:val="24"/>
          <w:szCs w:val="24"/>
        </w:rPr>
        <w:t xml:space="preserve"> </w:t>
      </w:r>
      <w:r w:rsidR="000D7617" w:rsidRPr="00040DA1">
        <w:rPr>
          <w:sz w:val="24"/>
          <w:szCs w:val="24"/>
        </w:rPr>
        <w:t>Н.Н. Трунтаев</w:t>
      </w:r>
    </w:p>
    <w:p w:rsidR="006877D9" w:rsidRPr="004E4EA9" w:rsidRDefault="006877D9" w:rsidP="004E4EA9"/>
    <w:p w:rsidR="006877D9" w:rsidRPr="004E4EA9" w:rsidRDefault="006877D9" w:rsidP="004E4EA9"/>
    <w:p w:rsidR="004674A9" w:rsidRPr="004E4EA9" w:rsidRDefault="004674A9" w:rsidP="004E4EA9"/>
    <w:p w:rsidR="00C331CB" w:rsidRPr="004E4EA9" w:rsidRDefault="00C331CB" w:rsidP="004E4EA9"/>
    <w:p w:rsidR="00C331CB" w:rsidRPr="004E4EA9" w:rsidRDefault="00C331CB" w:rsidP="004E4EA9"/>
    <w:p w:rsidR="002C53EC" w:rsidRPr="004E4EA9" w:rsidRDefault="002C53EC" w:rsidP="004E4EA9"/>
    <w:p w:rsidR="002C53EC" w:rsidRPr="004E4EA9" w:rsidRDefault="002C53EC" w:rsidP="004E4EA9"/>
    <w:p w:rsidR="002C53EC" w:rsidRPr="004E4EA9" w:rsidRDefault="002C53EC" w:rsidP="004E4EA9"/>
    <w:p w:rsidR="002C53EC" w:rsidRPr="004E4EA9" w:rsidRDefault="002C53EC" w:rsidP="004E4EA9"/>
    <w:p w:rsidR="002C53EC" w:rsidRPr="004E4EA9" w:rsidRDefault="002C53EC" w:rsidP="004E4EA9"/>
    <w:p w:rsidR="002C53EC" w:rsidRPr="004E4EA9" w:rsidRDefault="002C53EC" w:rsidP="004E4EA9"/>
    <w:p w:rsidR="002C53EC" w:rsidRPr="004E4EA9" w:rsidRDefault="002C53EC" w:rsidP="004E4EA9"/>
    <w:p w:rsidR="002C53EC" w:rsidRPr="004E4EA9" w:rsidRDefault="002C53EC" w:rsidP="004E4EA9"/>
    <w:p w:rsidR="002C53EC" w:rsidRPr="004E4EA9" w:rsidRDefault="002C53EC" w:rsidP="004E4EA9"/>
    <w:p w:rsidR="002C53EC" w:rsidRPr="004E4EA9" w:rsidRDefault="002C53EC" w:rsidP="004E4EA9"/>
    <w:p w:rsidR="002C53EC" w:rsidRPr="004E4EA9" w:rsidRDefault="002C53EC" w:rsidP="004E4EA9"/>
    <w:p w:rsidR="002C53EC" w:rsidRPr="004E4EA9" w:rsidRDefault="002C53EC" w:rsidP="004E4EA9"/>
    <w:p w:rsidR="002C53EC" w:rsidRPr="004E4EA9" w:rsidRDefault="002C53EC" w:rsidP="004E4EA9"/>
    <w:p w:rsidR="002C53EC" w:rsidRPr="004E4EA9" w:rsidRDefault="002C53EC" w:rsidP="004E4EA9"/>
    <w:p w:rsidR="002C53EC" w:rsidRPr="004E4EA9" w:rsidRDefault="002C53EC" w:rsidP="004E4EA9"/>
    <w:p w:rsidR="002C53EC" w:rsidRPr="004E4EA9" w:rsidRDefault="002C53EC" w:rsidP="004E4EA9"/>
    <w:p w:rsidR="002C53EC" w:rsidRPr="004E4EA9" w:rsidRDefault="002C53EC" w:rsidP="004E4EA9"/>
    <w:p w:rsidR="002C53EC" w:rsidRPr="004E4EA9" w:rsidRDefault="002C53EC" w:rsidP="004E4EA9"/>
    <w:p w:rsidR="002C53EC" w:rsidRPr="004E4EA9" w:rsidRDefault="002C53EC" w:rsidP="004E4EA9"/>
    <w:p w:rsidR="002C53EC" w:rsidRPr="004E4EA9" w:rsidRDefault="002C53EC" w:rsidP="004E4EA9"/>
    <w:p w:rsidR="002C53EC" w:rsidRPr="004E4EA9" w:rsidRDefault="002C53EC" w:rsidP="004E4EA9"/>
    <w:p w:rsidR="002C53EC" w:rsidRPr="004E4EA9" w:rsidRDefault="002C53EC" w:rsidP="004E4EA9"/>
    <w:p w:rsidR="002C53EC" w:rsidRPr="004E4EA9" w:rsidRDefault="002C53EC" w:rsidP="004E4EA9"/>
    <w:p w:rsidR="002C53EC" w:rsidRPr="004E4EA9" w:rsidRDefault="002C53EC" w:rsidP="004E4EA9"/>
    <w:p w:rsidR="002C53EC" w:rsidRPr="004E4EA9" w:rsidRDefault="002C53EC" w:rsidP="004E4EA9"/>
    <w:p w:rsidR="002C53EC" w:rsidRPr="004E4EA9" w:rsidRDefault="002C53EC" w:rsidP="004E4EA9"/>
    <w:p w:rsidR="002C53EC" w:rsidRPr="004E4EA9" w:rsidRDefault="002C53EC" w:rsidP="004E4EA9"/>
    <w:p w:rsidR="002C53EC" w:rsidRPr="004E4EA9" w:rsidRDefault="002C53EC" w:rsidP="004E4EA9"/>
    <w:p w:rsidR="002C53EC" w:rsidRPr="004E4EA9" w:rsidRDefault="002C53EC" w:rsidP="004E4EA9"/>
    <w:p w:rsidR="002C53EC" w:rsidRPr="004E4EA9" w:rsidRDefault="002C53EC" w:rsidP="004E4EA9"/>
    <w:p w:rsidR="002C53EC" w:rsidRPr="004E4EA9" w:rsidRDefault="002C53EC" w:rsidP="004E4EA9"/>
    <w:p w:rsidR="002C53EC" w:rsidRPr="004E4EA9" w:rsidRDefault="002C53EC" w:rsidP="004E4EA9"/>
    <w:p w:rsidR="002C53EC" w:rsidRPr="004E4EA9" w:rsidRDefault="002C53EC" w:rsidP="004E4EA9"/>
    <w:p w:rsidR="002C53EC" w:rsidRPr="004E4EA9" w:rsidRDefault="002C53EC" w:rsidP="004E4EA9"/>
    <w:p w:rsidR="002C53EC" w:rsidRPr="004E4EA9" w:rsidRDefault="002C53EC" w:rsidP="004E4EA9"/>
    <w:p w:rsidR="002C53EC" w:rsidRPr="004E4EA9" w:rsidRDefault="002C53EC" w:rsidP="004E4EA9"/>
    <w:p w:rsidR="002C53EC" w:rsidRPr="004E4EA9" w:rsidRDefault="002C53EC" w:rsidP="004E4EA9"/>
    <w:p w:rsidR="00597CA0" w:rsidRDefault="00597CA0" w:rsidP="004E4EA9">
      <w:pPr>
        <w:rPr>
          <w:sz w:val="20"/>
        </w:rPr>
      </w:pPr>
    </w:p>
    <w:p w:rsidR="00597CA0" w:rsidRDefault="00597CA0" w:rsidP="004E4EA9">
      <w:pPr>
        <w:rPr>
          <w:sz w:val="20"/>
        </w:rPr>
      </w:pPr>
    </w:p>
    <w:p w:rsidR="00597CA0" w:rsidRDefault="00597CA0" w:rsidP="004E4EA9">
      <w:pPr>
        <w:rPr>
          <w:sz w:val="20"/>
        </w:rPr>
      </w:pPr>
    </w:p>
    <w:p w:rsidR="00DD73CD" w:rsidRPr="004E4EA9" w:rsidRDefault="004674A9" w:rsidP="004E4EA9">
      <w:pPr>
        <w:rPr>
          <w:sz w:val="20"/>
        </w:rPr>
      </w:pPr>
      <w:r w:rsidRPr="004E4EA9">
        <w:rPr>
          <w:sz w:val="20"/>
        </w:rPr>
        <w:t>Исп. Васягина Елена Николаевна</w:t>
      </w:r>
      <w:r w:rsidR="00DD73CD" w:rsidRPr="004E4EA9">
        <w:rPr>
          <w:sz w:val="20"/>
        </w:rPr>
        <w:tab/>
      </w:r>
    </w:p>
    <w:p w:rsidR="00DD73CD" w:rsidRPr="004E4EA9" w:rsidRDefault="00DD73CD" w:rsidP="004E4EA9">
      <w:pPr>
        <w:rPr>
          <w:sz w:val="20"/>
        </w:rPr>
      </w:pPr>
      <w:r w:rsidRPr="004E4EA9">
        <w:rPr>
          <w:sz w:val="20"/>
        </w:rPr>
        <w:t>Тел. 8 (834 43) 3-00-78</w:t>
      </w:r>
    </w:p>
    <w:p w:rsidR="00040DA1" w:rsidRDefault="00040DA1" w:rsidP="004E4EA9">
      <w:pPr>
        <w:jc w:val="right"/>
        <w:rPr>
          <w:sz w:val="22"/>
          <w:szCs w:val="22"/>
        </w:rPr>
      </w:pPr>
    </w:p>
    <w:p w:rsidR="001473FD" w:rsidRPr="007B206E" w:rsidRDefault="001473FD" w:rsidP="004E4EA9">
      <w:pPr>
        <w:jc w:val="right"/>
        <w:rPr>
          <w:sz w:val="22"/>
          <w:szCs w:val="22"/>
        </w:rPr>
      </w:pPr>
      <w:r w:rsidRPr="007B206E">
        <w:rPr>
          <w:sz w:val="22"/>
          <w:szCs w:val="22"/>
        </w:rPr>
        <w:lastRenderedPageBreak/>
        <w:t xml:space="preserve">Утверждено </w:t>
      </w:r>
    </w:p>
    <w:p w:rsidR="001473FD" w:rsidRPr="007B206E" w:rsidRDefault="001473FD" w:rsidP="004E4EA9">
      <w:pPr>
        <w:jc w:val="right"/>
        <w:rPr>
          <w:sz w:val="22"/>
          <w:szCs w:val="22"/>
        </w:rPr>
      </w:pPr>
      <w:r w:rsidRPr="007B206E">
        <w:rPr>
          <w:sz w:val="22"/>
          <w:szCs w:val="22"/>
        </w:rPr>
        <w:t xml:space="preserve">Постановлением администрации </w:t>
      </w:r>
    </w:p>
    <w:p w:rsidR="00671260" w:rsidRPr="007B206E" w:rsidRDefault="00671260" w:rsidP="004E4EA9">
      <w:pPr>
        <w:jc w:val="right"/>
        <w:rPr>
          <w:sz w:val="22"/>
          <w:szCs w:val="22"/>
        </w:rPr>
      </w:pPr>
      <w:r w:rsidRPr="007B206E">
        <w:rPr>
          <w:sz w:val="22"/>
          <w:szCs w:val="22"/>
        </w:rPr>
        <w:t xml:space="preserve">Краснослободского  городского поселения </w:t>
      </w:r>
    </w:p>
    <w:p w:rsidR="00671260" w:rsidRPr="007B206E" w:rsidRDefault="00671260" w:rsidP="004E4EA9">
      <w:pPr>
        <w:jc w:val="right"/>
        <w:rPr>
          <w:sz w:val="22"/>
          <w:szCs w:val="22"/>
        </w:rPr>
      </w:pPr>
      <w:r w:rsidRPr="007B206E">
        <w:rPr>
          <w:sz w:val="22"/>
          <w:szCs w:val="22"/>
        </w:rPr>
        <w:t xml:space="preserve"> Краснослободского муниципального района </w:t>
      </w:r>
    </w:p>
    <w:p w:rsidR="00671260" w:rsidRPr="007B206E" w:rsidRDefault="00671260" w:rsidP="004E4EA9">
      <w:pPr>
        <w:jc w:val="right"/>
        <w:rPr>
          <w:sz w:val="22"/>
          <w:szCs w:val="22"/>
        </w:rPr>
      </w:pPr>
      <w:r w:rsidRPr="007B206E">
        <w:rPr>
          <w:sz w:val="22"/>
          <w:szCs w:val="22"/>
        </w:rPr>
        <w:t xml:space="preserve"> Республики Мордовия</w:t>
      </w:r>
    </w:p>
    <w:p w:rsidR="001473FD" w:rsidRPr="007B206E" w:rsidRDefault="001473FD" w:rsidP="004E4EA9">
      <w:pPr>
        <w:jc w:val="right"/>
        <w:rPr>
          <w:sz w:val="22"/>
          <w:szCs w:val="22"/>
        </w:rPr>
      </w:pPr>
      <w:r w:rsidRPr="007B206E">
        <w:rPr>
          <w:sz w:val="22"/>
          <w:szCs w:val="22"/>
        </w:rPr>
        <w:t>от «</w:t>
      </w:r>
      <w:r w:rsidR="00EA2B28" w:rsidRPr="007B206E">
        <w:rPr>
          <w:sz w:val="22"/>
          <w:szCs w:val="22"/>
        </w:rPr>
        <w:t>0</w:t>
      </w:r>
      <w:r w:rsidR="00367EB5" w:rsidRPr="007B206E">
        <w:rPr>
          <w:sz w:val="22"/>
          <w:szCs w:val="22"/>
        </w:rPr>
        <w:t>8</w:t>
      </w:r>
      <w:r w:rsidRPr="007B206E">
        <w:rPr>
          <w:sz w:val="22"/>
          <w:szCs w:val="22"/>
        </w:rPr>
        <w:t xml:space="preserve">» </w:t>
      </w:r>
      <w:r w:rsidR="00EA2B28" w:rsidRPr="007B206E">
        <w:rPr>
          <w:sz w:val="22"/>
          <w:szCs w:val="22"/>
        </w:rPr>
        <w:t>апреля</w:t>
      </w:r>
      <w:r w:rsidR="003F4172" w:rsidRPr="007B206E">
        <w:rPr>
          <w:sz w:val="22"/>
          <w:szCs w:val="22"/>
        </w:rPr>
        <w:t xml:space="preserve"> </w:t>
      </w:r>
      <w:r w:rsidRPr="007B206E">
        <w:rPr>
          <w:sz w:val="22"/>
          <w:szCs w:val="22"/>
        </w:rPr>
        <w:t>20</w:t>
      </w:r>
      <w:r w:rsidR="00B44A0A" w:rsidRPr="007B206E">
        <w:rPr>
          <w:sz w:val="22"/>
          <w:szCs w:val="22"/>
        </w:rPr>
        <w:t>2</w:t>
      </w:r>
      <w:r w:rsidR="00CF4D58" w:rsidRPr="007B206E">
        <w:rPr>
          <w:sz w:val="22"/>
          <w:szCs w:val="22"/>
        </w:rPr>
        <w:t>5</w:t>
      </w:r>
      <w:r w:rsidR="00D917B8" w:rsidRPr="007B206E">
        <w:rPr>
          <w:sz w:val="22"/>
          <w:szCs w:val="22"/>
        </w:rPr>
        <w:t xml:space="preserve"> г.</w:t>
      </w:r>
      <w:r w:rsidR="00B44A0A" w:rsidRPr="007B206E">
        <w:rPr>
          <w:sz w:val="22"/>
          <w:szCs w:val="22"/>
        </w:rPr>
        <w:t xml:space="preserve"> </w:t>
      </w:r>
      <w:r w:rsidRPr="007B206E">
        <w:rPr>
          <w:sz w:val="22"/>
          <w:szCs w:val="22"/>
        </w:rPr>
        <w:t>№</w:t>
      </w:r>
      <w:r w:rsidR="00274113" w:rsidRPr="007B206E">
        <w:rPr>
          <w:sz w:val="22"/>
          <w:szCs w:val="22"/>
        </w:rPr>
        <w:t xml:space="preserve"> </w:t>
      </w:r>
      <w:r w:rsidR="00163188" w:rsidRPr="007B206E">
        <w:rPr>
          <w:sz w:val="22"/>
          <w:szCs w:val="22"/>
        </w:rPr>
        <w:t>13</w:t>
      </w:r>
      <w:r w:rsidR="00CF4D58" w:rsidRPr="007B206E">
        <w:rPr>
          <w:sz w:val="22"/>
          <w:szCs w:val="22"/>
        </w:rPr>
        <w:t>5</w:t>
      </w:r>
    </w:p>
    <w:p w:rsidR="001473FD" w:rsidRPr="007B206E" w:rsidRDefault="001473FD" w:rsidP="004E4EA9">
      <w:pPr>
        <w:rPr>
          <w:sz w:val="22"/>
          <w:szCs w:val="22"/>
        </w:rPr>
      </w:pPr>
    </w:p>
    <w:p w:rsidR="004B5652" w:rsidRPr="004E4EA9" w:rsidRDefault="004B5652" w:rsidP="004E4EA9"/>
    <w:p w:rsidR="001943A1" w:rsidRPr="004E4EA9" w:rsidRDefault="001943A1" w:rsidP="004E4EA9">
      <w:pPr>
        <w:jc w:val="center"/>
        <w:rPr>
          <w:b/>
          <w:sz w:val="24"/>
          <w:szCs w:val="24"/>
        </w:rPr>
      </w:pPr>
      <w:r w:rsidRPr="004E4EA9">
        <w:rPr>
          <w:b/>
          <w:sz w:val="24"/>
          <w:szCs w:val="24"/>
        </w:rPr>
        <w:t>ИЗВЕЩЕНИЕ О ПРОВЕДЕНИИ ОТКРЫТОГО АУКЦИОНА</w:t>
      </w:r>
    </w:p>
    <w:p w:rsidR="001943A1" w:rsidRPr="004E4EA9" w:rsidRDefault="001943A1" w:rsidP="004E4EA9">
      <w:pPr>
        <w:jc w:val="center"/>
        <w:rPr>
          <w:b/>
          <w:sz w:val="24"/>
          <w:szCs w:val="24"/>
        </w:rPr>
      </w:pPr>
      <w:r w:rsidRPr="004E4EA9">
        <w:rPr>
          <w:b/>
          <w:sz w:val="24"/>
          <w:szCs w:val="24"/>
        </w:rPr>
        <w:t>в электронной форме на право заключения договора аренды земельного участка</w:t>
      </w:r>
    </w:p>
    <w:p w:rsidR="001943A1" w:rsidRPr="004E4EA9" w:rsidRDefault="001943A1" w:rsidP="004E4EA9"/>
    <w:p w:rsidR="00040DA1" w:rsidRDefault="001943A1" w:rsidP="004E4EA9">
      <w:pPr>
        <w:jc w:val="both"/>
        <w:rPr>
          <w:sz w:val="22"/>
          <w:szCs w:val="22"/>
        </w:rPr>
      </w:pPr>
      <w:r w:rsidRPr="004E4EA9">
        <w:rPr>
          <w:b/>
          <w:sz w:val="22"/>
          <w:szCs w:val="22"/>
        </w:rPr>
        <w:t>Организатор аукциона:</w:t>
      </w:r>
      <w:r w:rsidRPr="004E4EA9">
        <w:rPr>
          <w:sz w:val="22"/>
          <w:szCs w:val="22"/>
        </w:rPr>
        <w:t xml:space="preserve"> администрация Краснослободского городского поселения Краснослободского муниципального района Республики Мордовия. Контактное лицо – Васягина Елена Николаевна </w:t>
      </w:r>
    </w:p>
    <w:p w:rsidR="001943A1" w:rsidRPr="004E4EA9" w:rsidRDefault="001943A1" w:rsidP="004E4EA9">
      <w:pPr>
        <w:jc w:val="both"/>
        <w:rPr>
          <w:sz w:val="22"/>
          <w:szCs w:val="22"/>
        </w:rPr>
      </w:pPr>
      <w:r w:rsidRPr="004E4EA9">
        <w:rPr>
          <w:sz w:val="22"/>
          <w:szCs w:val="22"/>
        </w:rPr>
        <w:t>(г. Краснослободск, ул. Интернациональная, 64, (8 834 43 3-00-78).</w:t>
      </w:r>
    </w:p>
    <w:p w:rsidR="001943A1" w:rsidRPr="004E4EA9" w:rsidRDefault="001943A1" w:rsidP="004E4EA9">
      <w:pPr>
        <w:jc w:val="both"/>
        <w:rPr>
          <w:sz w:val="22"/>
          <w:szCs w:val="22"/>
        </w:rPr>
      </w:pPr>
      <w:r w:rsidRPr="009E433C">
        <w:rPr>
          <w:b/>
          <w:sz w:val="22"/>
          <w:szCs w:val="22"/>
        </w:rPr>
        <w:t xml:space="preserve">Наименование органа местного самоуправления, принявшего решение о проведении аукциона: </w:t>
      </w:r>
      <w:r w:rsidRPr="004E4EA9">
        <w:rPr>
          <w:sz w:val="22"/>
          <w:szCs w:val="22"/>
        </w:rPr>
        <w:t>администрация Краснослободского городского поселения Краснослободского муниципального района Республики Мордовия.</w:t>
      </w:r>
    </w:p>
    <w:p w:rsidR="001943A1" w:rsidRPr="004E4EA9" w:rsidRDefault="001943A1" w:rsidP="004E4EA9">
      <w:pPr>
        <w:jc w:val="both"/>
        <w:rPr>
          <w:b/>
          <w:sz w:val="22"/>
          <w:szCs w:val="22"/>
        </w:rPr>
      </w:pPr>
      <w:r w:rsidRPr="004E4EA9">
        <w:rPr>
          <w:b/>
          <w:sz w:val="22"/>
          <w:szCs w:val="22"/>
        </w:rPr>
        <w:t>Основание проведения аукциона:</w:t>
      </w:r>
    </w:p>
    <w:p w:rsidR="001943A1" w:rsidRPr="004E4EA9" w:rsidRDefault="001943A1" w:rsidP="004E4EA9">
      <w:pPr>
        <w:jc w:val="both"/>
        <w:rPr>
          <w:sz w:val="22"/>
          <w:szCs w:val="22"/>
        </w:rPr>
      </w:pPr>
      <w:r w:rsidRPr="004E4EA9">
        <w:rPr>
          <w:sz w:val="22"/>
          <w:szCs w:val="22"/>
        </w:rPr>
        <w:t xml:space="preserve">  - Постановление администрации Краснослободского городского поселения Краснослободского муниципального района Республики Мордовия от </w:t>
      </w:r>
      <w:r w:rsidR="00EA2B28" w:rsidRPr="004E4EA9">
        <w:rPr>
          <w:sz w:val="22"/>
          <w:szCs w:val="22"/>
        </w:rPr>
        <w:t>08</w:t>
      </w:r>
      <w:r w:rsidRPr="004E4EA9">
        <w:rPr>
          <w:sz w:val="22"/>
          <w:szCs w:val="22"/>
        </w:rPr>
        <w:t>.0</w:t>
      </w:r>
      <w:r w:rsidR="00EA2B28" w:rsidRPr="004E4EA9">
        <w:rPr>
          <w:sz w:val="22"/>
          <w:szCs w:val="22"/>
        </w:rPr>
        <w:t>4</w:t>
      </w:r>
      <w:r w:rsidRPr="004E4EA9">
        <w:rPr>
          <w:sz w:val="22"/>
          <w:szCs w:val="22"/>
        </w:rPr>
        <w:t xml:space="preserve">.2025 г. № </w:t>
      </w:r>
      <w:r w:rsidR="00163188" w:rsidRPr="004E4EA9">
        <w:rPr>
          <w:sz w:val="22"/>
          <w:szCs w:val="22"/>
        </w:rPr>
        <w:t>135</w:t>
      </w:r>
      <w:r w:rsidRPr="004E4EA9">
        <w:rPr>
          <w:sz w:val="22"/>
          <w:szCs w:val="22"/>
        </w:rPr>
        <w:t xml:space="preserve"> «О проведении открытого аукциона в электронной форме на право заключения договора аренды земельного участка».</w:t>
      </w:r>
    </w:p>
    <w:p w:rsidR="001943A1" w:rsidRPr="004E4EA9" w:rsidRDefault="001943A1" w:rsidP="004E4EA9">
      <w:pPr>
        <w:jc w:val="both"/>
        <w:rPr>
          <w:sz w:val="22"/>
          <w:szCs w:val="22"/>
        </w:rPr>
      </w:pPr>
      <w:r w:rsidRPr="009E433C">
        <w:rPr>
          <w:b/>
          <w:sz w:val="22"/>
          <w:szCs w:val="22"/>
        </w:rPr>
        <w:t>Дата начала приема заявок</w:t>
      </w:r>
      <w:r w:rsidRPr="004E4EA9">
        <w:rPr>
          <w:sz w:val="22"/>
          <w:szCs w:val="22"/>
        </w:rPr>
        <w:t xml:space="preserve">: </w:t>
      </w:r>
      <w:r w:rsidR="00367EB5" w:rsidRPr="004E4EA9">
        <w:rPr>
          <w:sz w:val="22"/>
          <w:szCs w:val="22"/>
        </w:rPr>
        <w:t>09</w:t>
      </w:r>
      <w:r w:rsidRPr="004E4EA9">
        <w:rPr>
          <w:sz w:val="22"/>
          <w:szCs w:val="22"/>
        </w:rPr>
        <w:t>.0</w:t>
      </w:r>
      <w:r w:rsidR="004A2A55" w:rsidRPr="004E4EA9">
        <w:rPr>
          <w:sz w:val="22"/>
          <w:szCs w:val="22"/>
        </w:rPr>
        <w:t>4</w:t>
      </w:r>
      <w:r w:rsidRPr="004E4EA9">
        <w:rPr>
          <w:sz w:val="22"/>
          <w:szCs w:val="22"/>
        </w:rPr>
        <w:t xml:space="preserve">.2025 в 00:00 по московскому времени по адресу электронной платформы: </w:t>
      </w:r>
      <w:hyperlink r:id="rId10" w:history="1">
        <w:r w:rsidRPr="004E4EA9">
          <w:rPr>
            <w:rStyle w:val="a3"/>
            <w:sz w:val="22"/>
            <w:szCs w:val="22"/>
          </w:rPr>
          <w:t>www.roseltorg.ru</w:t>
        </w:r>
      </w:hyperlink>
      <w:r w:rsidRPr="004E4EA9">
        <w:rPr>
          <w:sz w:val="22"/>
          <w:szCs w:val="22"/>
        </w:rPr>
        <w:t xml:space="preserve"> (торговая секция «Приватизация, аренда и продажа прав»).</w:t>
      </w:r>
    </w:p>
    <w:p w:rsidR="001943A1" w:rsidRPr="004E4EA9" w:rsidRDefault="001943A1" w:rsidP="004E4EA9">
      <w:pPr>
        <w:jc w:val="both"/>
        <w:rPr>
          <w:sz w:val="22"/>
          <w:szCs w:val="22"/>
        </w:rPr>
      </w:pPr>
      <w:r w:rsidRPr="004E4EA9">
        <w:rPr>
          <w:sz w:val="22"/>
          <w:szCs w:val="22"/>
        </w:rPr>
        <w:t>Дата окончания приема заявок: 2</w:t>
      </w:r>
      <w:r w:rsidR="00367EB5" w:rsidRPr="004E4EA9">
        <w:rPr>
          <w:sz w:val="22"/>
          <w:szCs w:val="22"/>
        </w:rPr>
        <w:t>2</w:t>
      </w:r>
      <w:r w:rsidRPr="004E4EA9">
        <w:rPr>
          <w:sz w:val="22"/>
          <w:szCs w:val="22"/>
        </w:rPr>
        <w:t>.0</w:t>
      </w:r>
      <w:r w:rsidR="004A2A55" w:rsidRPr="004E4EA9">
        <w:rPr>
          <w:sz w:val="22"/>
          <w:szCs w:val="22"/>
        </w:rPr>
        <w:t>4</w:t>
      </w:r>
      <w:r w:rsidRPr="004E4EA9">
        <w:rPr>
          <w:sz w:val="22"/>
          <w:szCs w:val="22"/>
        </w:rPr>
        <w:t xml:space="preserve">.2025 в 23:59 по московскому времени по адресу электронной платформы: </w:t>
      </w:r>
      <w:hyperlink r:id="rId11" w:history="1">
        <w:r w:rsidRPr="004E4EA9">
          <w:rPr>
            <w:rStyle w:val="a3"/>
            <w:sz w:val="22"/>
            <w:szCs w:val="22"/>
          </w:rPr>
          <w:t>www.roseltorg.ru</w:t>
        </w:r>
      </w:hyperlink>
      <w:r w:rsidRPr="004E4EA9">
        <w:rPr>
          <w:sz w:val="22"/>
          <w:szCs w:val="22"/>
        </w:rPr>
        <w:t xml:space="preserve"> (торговая секция «Приватизация, аренда и продажа прав»).</w:t>
      </w:r>
    </w:p>
    <w:p w:rsidR="001943A1" w:rsidRPr="004E4EA9" w:rsidRDefault="001943A1" w:rsidP="004E4EA9">
      <w:pPr>
        <w:jc w:val="both"/>
        <w:rPr>
          <w:sz w:val="22"/>
          <w:szCs w:val="22"/>
        </w:rPr>
      </w:pPr>
      <w:r w:rsidRPr="009E433C">
        <w:rPr>
          <w:b/>
          <w:sz w:val="22"/>
          <w:szCs w:val="22"/>
        </w:rPr>
        <w:t>Дата, время и место рассмотрения заявок на участие в аукционе</w:t>
      </w:r>
      <w:r w:rsidRPr="004E4EA9">
        <w:rPr>
          <w:sz w:val="22"/>
          <w:szCs w:val="22"/>
        </w:rPr>
        <w:t>: 2</w:t>
      </w:r>
      <w:r w:rsidR="00367EB5" w:rsidRPr="004E4EA9">
        <w:rPr>
          <w:sz w:val="22"/>
          <w:szCs w:val="22"/>
        </w:rPr>
        <w:t>3</w:t>
      </w:r>
      <w:r w:rsidRPr="004E4EA9">
        <w:rPr>
          <w:sz w:val="22"/>
          <w:szCs w:val="22"/>
        </w:rPr>
        <w:t>.0</w:t>
      </w:r>
      <w:r w:rsidR="00367EB5" w:rsidRPr="004E4EA9">
        <w:rPr>
          <w:sz w:val="22"/>
          <w:szCs w:val="22"/>
        </w:rPr>
        <w:t>4</w:t>
      </w:r>
      <w:r w:rsidRPr="004E4EA9">
        <w:rPr>
          <w:sz w:val="22"/>
          <w:szCs w:val="22"/>
        </w:rPr>
        <w:t xml:space="preserve">.2025 в 10:00 по московскому времени по адресу электронной платформы: </w:t>
      </w:r>
      <w:hyperlink r:id="rId12" w:history="1">
        <w:r w:rsidRPr="004E4EA9">
          <w:rPr>
            <w:rStyle w:val="a3"/>
            <w:sz w:val="22"/>
            <w:szCs w:val="22"/>
          </w:rPr>
          <w:t>www.roseltorg.ru</w:t>
        </w:r>
      </w:hyperlink>
      <w:r w:rsidRPr="004E4EA9">
        <w:rPr>
          <w:sz w:val="22"/>
          <w:szCs w:val="22"/>
        </w:rPr>
        <w:t xml:space="preserve"> (торговая секция «Приватизация, аренда и продажа прав»).</w:t>
      </w:r>
    </w:p>
    <w:p w:rsidR="001943A1" w:rsidRPr="004E4EA9" w:rsidRDefault="001943A1" w:rsidP="004E4EA9">
      <w:pPr>
        <w:jc w:val="both"/>
        <w:rPr>
          <w:sz w:val="22"/>
          <w:szCs w:val="22"/>
        </w:rPr>
      </w:pPr>
      <w:r w:rsidRPr="009E433C">
        <w:rPr>
          <w:b/>
          <w:sz w:val="22"/>
          <w:szCs w:val="22"/>
        </w:rPr>
        <w:t>Дата и время проведения аукциона:</w:t>
      </w:r>
      <w:r w:rsidRPr="004E4EA9">
        <w:rPr>
          <w:sz w:val="22"/>
          <w:szCs w:val="22"/>
        </w:rPr>
        <w:t xml:space="preserve"> 2</w:t>
      </w:r>
      <w:r w:rsidR="00367EB5" w:rsidRPr="004E4EA9">
        <w:rPr>
          <w:sz w:val="22"/>
          <w:szCs w:val="22"/>
        </w:rPr>
        <w:t>9</w:t>
      </w:r>
      <w:r w:rsidRPr="004E4EA9">
        <w:rPr>
          <w:sz w:val="22"/>
          <w:szCs w:val="22"/>
        </w:rPr>
        <w:t>.0</w:t>
      </w:r>
      <w:r w:rsidR="00367EB5" w:rsidRPr="004E4EA9">
        <w:rPr>
          <w:sz w:val="22"/>
          <w:szCs w:val="22"/>
        </w:rPr>
        <w:t>4</w:t>
      </w:r>
      <w:r w:rsidRPr="004E4EA9">
        <w:rPr>
          <w:sz w:val="22"/>
          <w:szCs w:val="22"/>
        </w:rPr>
        <w:t xml:space="preserve">.2025 11.00 по московскому времени по адресу универсальной торговой платформы АО «Единая электронная торговая площадка» в сети Интернет  </w:t>
      </w:r>
      <w:hyperlink r:id="rId13" w:history="1">
        <w:r w:rsidRPr="004E4EA9">
          <w:rPr>
            <w:rStyle w:val="a3"/>
            <w:sz w:val="22"/>
            <w:szCs w:val="22"/>
          </w:rPr>
          <w:t>www.roseltorg.ru</w:t>
        </w:r>
      </w:hyperlink>
      <w:r w:rsidRPr="004E4EA9">
        <w:rPr>
          <w:sz w:val="22"/>
          <w:szCs w:val="22"/>
        </w:rPr>
        <w:t xml:space="preserve"> (торговая секция «Приватизация, аренда и продажа прав»).</w:t>
      </w:r>
    </w:p>
    <w:p w:rsidR="001943A1" w:rsidRPr="004E4EA9" w:rsidRDefault="001943A1" w:rsidP="004E4EA9">
      <w:pPr>
        <w:jc w:val="both"/>
        <w:rPr>
          <w:sz w:val="22"/>
          <w:szCs w:val="22"/>
        </w:rPr>
      </w:pPr>
      <w:r w:rsidRPr="009E433C">
        <w:rPr>
          <w:b/>
          <w:sz w:val="22"/>
          <w:szCs w:val="22"/>
        </w:rPr>
        <w:t>Место проведения аукциона: АО «Единая электронная торговая площадка», владеющая сайтом</w:t>
      </w:r>
      <w:r w:rsidRPr="004E4EA9">
        <w:rPr>
          <w:sz w:val="22"/>
          <w:szCs w:val="22"/>
        </w:rPr>
        <w:t xml:space="preserve"> </w:t>
      </w:r>
      <w:hyperlink r:id="rId14" w:history="1">
        <w:r w:rsidRPr="004E4EA9">
          <w:rPr>
            <w:rStyle w:val="a3"/>
            <w:sz w:val="22"/>
            <w:szCs w:val="22"/>
          </w:rPr>
          <w:t>www.roseltorg.ru</w:t>
        </w:r>
      </w:hyperlink>
      <w:r w:rsidRPr="004E4EA9">
        <w:rPr>
          <w:sz w:val="22"/>
          <w:szCs w:val="22"/>
        </w:rPr>
        <w:t xml:space="preserve"> в сети «Интернет».</w:t>
      </w:r>
    </w:p>
    <w:p w:rsidR="001943A1" w:rsidRPr="004E4EA9" w:rsidRDefault="001943A1" w:rsidP="004E4EA9">
      <w:pPr>
        <w:jc w:val="both"/>
        <w:rPr>
          <w:sz w:val="22"/>
          <w:szCs w:val="22"/>
        </w:rPr>
      </w:pPr>
      <w:r w:rsidRPr="004E4EA9">
        <w:rPr>
          <w:sz w:val="22"/>
          <w:szCs w:val="22"/>
        </w:rPr>
        <w:t>Порядок регистрации на электронной площадке и правила проведения аукциона в электронной форме опубликованы на сайте оператора электронной площадки в сети «Интернет».</w:t>
      </w:r>
    </w:p>
    <w:p w:rsidR="001943A1" w:rsidRPr="004E4EA9" w:rsidRDefault="001943A1" w:rsidP="004E4EA9">
      <w:pPr>
        <w:jc w:val="both"/>
        <w:rPr>
          <w:sz w:val="22"/>
          <w:szCs w:val="22"/>
        </w:rPr>
      </w:pPr>
      <w:r w:rsidRPr="009E433C">
        <w:rPr>
          <w:b/>
          <w:sz w:val="22"/>
          <w:szCs w:val="22"/>
        </w:rPr>
        <w:t>Порядок проведения аукциона:</w:t>
      </w:r>
      <w:r w:rsidRPr="004E4EA9">
        <w:rPr>
          <w:sz w:val="22"/>
          <w:szCs w:val="22"/>
        </w:rPr>
        <w:t xml:space="preserve"> Аукцион проводится в соответствии с положениями ст.ст. 39.11, 39.12, 39.13 Земельного кодекса РФ.</w:t>
      </w:r>
    </w:p>
    <w:p w:rsidR="001943A1" w:rsidRPr="004E4EA9" w:rsidRDefault="001943A1" w:rsidP="004E4EA9">
      <w:pPr>
        <w:jc w:val="both"/>
        <w:rPr>
          <w:sz w:val="22"/>
          <w:szCs w:val="22"/>
        </w:rPr>
      </w:pPr>
      <w:r w:rsidRPr="009E433C">
        <w:rPr>
          <w:b/>
          <w:sz w:val="22"/>
          <w:szCs w:val="22"/>
        </w:rPr>
        <w:t>Форма торгов:</w:t>
      </w:r>
      <w:r w:rsidRPr="004E4EA9">
        <w:rPr>
          <w:sz w:val="22"/>
          <w:szCs w:val="22"/>
        </w:rPr>
        <w:t xml:space="preserve"> электронный аукцион.</w:t>
      </w:r>
    </w:p>
    <w:p w:rsidR="001943A1" w:rsidRPr="004E4EA9" w:rsidRDefault="001943A1" w:rsidP="004E4EA9">
      <w:pPr>
        <w:jc w:val="center"/>
        <w:rPr>
          <w:b/>
          <w:sz w:val="24"/>
          <w:szCs w:val="24"/>
        </w:rPr>
      </w:pPr>
      <w:r w:rsidRPr="004E4EA9">
        <w:rPr>
          <w:b/>
          <w:sz w:val="24"/>
          <w:szCs w:val="24"/>
        </w:rPr>
        <w:t>1. Сведения о предмете аукциона:</w:t>
      </w:r>
    </w:p>
    <w:p w:rsidR="001943A1" w:rsidRPr="004E4EA9" w:rsidRDefault="001943A1" w:rsidP="004E4EA9"/>
    <w:p w:rsidR="001943A1" w:rsidRPr="004E4EA9" w:rsidRDefault="001943A1" w:rsidP="004E4EA9">
      <w:pPr>
        <w:jc w:val="center"/>
        <w:rPr>
          <w:b/>
          <w:sz w:val="24"/>
          <w:szCs w:val="24"/>
        </w:rPr>
      </w:pPr>
      <w:r w:rsidRPr="004E4EA9">
        <w:rPr>
          <w:b/>
          <w:sz w:val="24"/>
          <w:szCs w:val="24"/>
        </w:rPr>
        <w:t>Лот № 1</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90"/>
        <w:gridCol w:w="6691"/>
      </w:tblGrid>
      <w:tr w:rsidR="001943A1" w:rsidRPr="004E4EA9" w:rsidTr="00A47A3E">
        <w:tc>
          <w:tcPr>
            <w:tcW w:w="3090" w:type="dxa"/>
          </w:tcPr>
          <w:p w:rsidR="001943A1" w:rsidRPr="004E4EA9" w:rsidRDefault="001943A1" w:rsidP="004E4EA9">
            <w:pPr>
              <w:jc w:val="both"/>
              <w:rPr>
                <w:sz w:val="22"/>
                <w:szCs w:val="22"/>
              </w:rPr>
            </w:pPr>
            <w:r w:rsidRPr="004E4EA9">
              <w:rPr>
                <w:sz w:val="22"/>
                <w:szCs w:val="22"/>
              </w:rPr>
              <w:t>Местоположение земельного участка</w:t>
            </w:r>
          </w:p>
        </w:tc>
        <w:tc>
          <w:tcPr>
            <w:tcW w:w="6691" w:type="dxa"/>
          </w:tcPr>
          <w:p w:rsidR="001943A1" w:rsidRPr="004E4EA9" w:rsidRDefault="001943A1" w:rsidP="004E4EA9">
            <w:pPr>
              <w:jc w:val="both"/>
              <w:rPr>
                <w:sz w:val="22"/>
                <w:szCs w:val="22"/>
              </w:rPr>
            </w:pPr>
            <w:r w:rsidRPr="004E4EA9">
              <w:rPr>
                <w:sz w:val="22"/>
                <w:szCs w:val="22"/>
              </w:rPr>
              <w:t xml:space="preserve">Республика Мордовия, муниципальный район Краснослободский, городское поселение Краснослободское, город Краснослободск, микрорайон </w:t>
            </w:r>
            <w:r w:rsidR="00E73C91" w:rsidRPr="004E4EA9">
              <w:rPr>
                <w:sz w:val="22"/>
                <w:szCs w:val="22"/>
              </w:rPr>
              <w:t>2</w:t>
            </w:r>
            <w:r w:rsidRPr="004E4EA9">
              <w:rPr>
                <w:sz w:val="22"/>
                <w:szCs w:val="22"/>
              </w:rPr>
              <w:t xml:space="preserve">-й, земельный участок </w:t>
            </w:r>
            <w:r w:rsidR="00E73C91" w:rsidRPr="004E4EA9">
              <w:rPr>
                <w:sz w:val="22"/>
                <w:szCs w:val="22"/>
              </w:rPr>
              <w:t>13</w:t>
            </w:r>
            <w:r w:rsidRPr="004E4EA9">
              <w:rPr>
                <w:sz w:val="22"/>
                <w:szCs w:val="22"/>
              </w:rPr>
              <w:t>г</w:t>
            </w:r>
          </w:p>
        </w:tc>
      </w:tr>
      <w:tr w:rsidR="001943A1" w:rsidRPr="004E4EA9" w:rsidTr="00A47A3E">
        <w:trPr>
          <w:trHeight w:val="165"/>
        </w:trPr>
        <w:tc>
          <w:tcPr>
            <w:tcW w:w="3090" w:type="dxa"/>
          </w:tcPr>
          <w:p w:rsidR="001943A1" w:rsidRPr="004E4EA9" w:rsidRDefault="001943A1" w:rsidP="004E4EA9">
            <w:pPr>
              <w:jc w:val="both"/>
              <w:rPr>
                <w:sz w:val="22"/>
                <w:szCs w:val="22"/>
              </w:rPr>
            </w:pPr>
            <w:r w:rsidRPr="004E4EA9">
              <w:rPr>
                <w:sz w:val="22"/>
                <w:szCs w:val="22"/>
              </w:rPr>
              <w:t>Площадь и кадастровый номер земельного участка</w:t>
            </w:r>
          </w:p>
        </w:tc>
        <w:tc>
          <w:tcPr>
            <w:tcW w:w="6691" w:type="dxa"/>
          </w:tcPr>
          <w:p w:rsidR="001943A1" w:rsidRPr="004E4EA9" w:rsidRDefault="001943A1" w:rsidP="004E4EA9">
            <w:pPr>
              <w:jc w:val="both"/>
              <w:rPr>
                <w:sz w:val="22"/>
                <w:szCs w:val="22"/>
              </w:rPr>
            </w:pPr>
            <w:r w:rsidRPr="004E4EA9">
              <w:rPr>
                <w:sz w:val="22"/>
                <w:szCs w:val="22"/>
              </w:rPr>
              <w:t>2</w:t>
            </w:r>
            <w:r w:rsidR="004572A8" w:rsidRPr="004E4EA9">
              <w:rPr>
                <w:sz w:val="22"/>
                <w:szCs w:val="22"/>
              </w:rPr>
              <w:t>64</w:t>
            </w:r>
            <w:r w:rsidRPr="004E4EA9">
              <w:rPr>
                <w:sz w:val="22"/>
                <w:szCs w:val="22"/>
              </w:rPr>
              <w:t xml:space="preserve"> кв.м.,  К№ 13:14:0101001:</w:t>
            </w:r>
            <w:r w:rsidR="004572A8" w:rsidRPr="004E4EA9">
              <w:rPr>
                <w:sz w:val="22"/>
                <w:szCs w:val="22"/>
              </w:rPr>
              <w:t>2677</w:t>
            </w:r>
          </w:p>
        </w:tc>
      </w:tr>
      <w:tr w:rsidR="001943A1" w:rsidRPr="004E4EA9" w:rsidTr="00A47A3E">
        <w:trPr>
          <w:trHeight w:val="330"/>
        </w:trPr>
        <w:tc>
          <w:tcPr>
            <w:tcW w:w="3090" w:type="dxa"/>
          </w:tcPr>
          <w:p w:rsidR="001943A1" w:rsidRPr="004E4EA9" w:rsidRDefault="001943A1" w:rsidP="004E4EA9">
            <w:pPr>
              <w:jc w:val="both"/>
              <w:rPr>
                <w:sz w:val="22"/>
                <w:szCs w:val="22"/>
              </w:rPr>
            </w:pPr>
            <w:r w:rsidRPr="004E4EA9">
              <w:rPr>
                <w:sz w:val="22"/>
                <w:szCs w:val="22"/>
              </w:rPr>
              <w:t>Границы земельного участка</w:t>
            </w:r>
          </w:p>
        </w:tc>
        <w:tc>
          <w:tcPr>
            <w:tcW w:w="6691" w:type="dxa"/>
          </w:tcPr>
          <w:p w:rsidR="001943A1" w:rsidRPr="004E4EA9" w:rsidRDefault="001943A1" w:rsidP="004E4EA9">
            <w:pPr>
              <w:jc w:val="both"/>
              <w:rPr>
                <w:sz w:val="22"/>
                <w:szCs w:val="22"/>
              </w:rPr>
            </w:pPr>
            <w:r w:rsidRPr="004E4EA9">
              <w:rPr>
                <w:sz w:val="22"/>
                <w:szCs w:val="22"/>
              </w:rPr>
              <w:t xml:space="preserve">определены в выписке из Единого государственного реестра недвижимости об объекте недвижимости от </w:t>
            </w:r>
            <w:r w:rsidR="004572A8" w:rsidRPr="004E4EA9">
              <w:rPr>
                <w:sz w:val="22"/>
                <w:szCs w:val="22"/>
              </w:rPr>
              <w:t>26.03</w:t>
            </w:r>
            <w:r w:rsidRPr="004E4EA9">
              <w:rPr>
                <w:sz w:val="22"/>
                <w:szCs w:val="22"/>
              </w:rPr>
              <w:t>.2025г. № КУВИ-001/2025-</w:t>
            </w:r>
            <w:r w:rsidR="003E1E1D" w:rsidRPr="004E4EA9">
              <w:rPr>
                <w:sz w:val="22"/>
                <w:szCs w:val="22"/>
              </w:rPr>
              <w:t>77729135</w:t>
            </w:r>
          </w:p>
        </w:tc>
      </w:tr>
      <w:tr w:rsidR="001943A1" w:rsidRPr="004E4EA9" w:rsidTr="00A47A3E">
        <w:trPr>
          <w:trHeight w:val="330"/>
        </w:trPr>
        <w:tc>
          <w:tcPr>
            <w:tcW w:w="3090" w:type="dxa"/>
          </w:tcPr>
          <w:p w:rsidR="001943A1" w:rsidRPr="004E4EA9" w:rsidRDefault="001943A1" w:rsidP="004E4EA9">
            <w:pPr>
              <w:jc w:val="both"/>
              <w:rPr>
                <w:sz w:val="22"/>
                <w:szCs w:val="22"/>
              </w:rPr>
            </w:pPr>
            <w:r w:rsidRPr="004E4EA9">
              <w:rPr>
                <w:sz w:val="22"/>
                <w:szCs w:val="22"/>
              </w:rPr>
              <w:t>Категория земель</w:t>
            </w:r>
          </w:p>
        </w:tc>
        <w:tc>
          <w:tcPr>
            <w:tcW w:w="6691" w:type="dxa"/>
          </w:tcPr>
          <w:p w:rsidR="001943A1" w:rsidRPr="004E4EA9" w:rsidRDefault="001943A1" w:rsidP="004E4EA9">
            <w:pPr>
              <w:jc w:val="both"/>
              <w:rPr>
                <w:sz w:val="22"/>
                <w:szCs w:val="22"/>
              </w:rPr>
            </w:pPr>
            <w:r w:rsidRPr="004E4EA9">
              <w:rPr>
                <w:sz w:val="22"/>
                <w:szCs w:val="22"/>
              </w:rPr>
              <w:t>земли населенных пунктов</w:t>
            </w:r>
          </w:p>
        </w:tc>
      </w:tr>
      <w:tr w:rsidR="001943A1" w:rsidRPr="004E4EA9" w:rsidTr="00A47A3E">
        <w:tc>
          <w:tcPr>
            <w:tcW w:w="3090" w:type="dxa"/>
          </w:tcPr>
          <w:p w:rsidR="001943A1" w:rsidRPr="004E4EA9" w:rsidRDefault="001943A1" w:rsidP="004E4EA9">
            <w:pPr>
              <w:jc w:val="both"/>
              <w:rPr>
                <w:sz w:val="22"/>
                <w:szCs w:val="22"/>
              </w:rPr>
            </w:pPr>
            <w:r w:rsidRPr="004E4EA9">
              <w:rPr>
                <w:sz w:val="22"/>
                <w:szCs w:val="22"/>
              </w:rPr>
              <w:t>Виды разрешенного использования</w:t>
            </w:r>
          </w:p>
        </w:tc>
        <w:tc>
          <w:tcPr>
            <w:tcW w:w="6691" w:type="dxa"/>
          </w:tcPr>
          <w:p w:rsidR="001943A1" w:rsidRPr="004E4EA9" w:rsidRDefault="003E1E1D" w:rsidP="004E4EA9">
            <w:pPr>
              <w:jc w:val="both"/>
              <w:rPr>
                <w:sz w:val="22"/>
                <w:szCs w:val="22"/>
              </w:rPr>
            </w:pPr>
            <w:r w:rsidRPr="004E4EA9">
              <w:rPr>
                <w:sz w:val="22"/>
                <w:szCs w:val="22"/>
              </w:rPr>
              <w:t>хранение автотранспорта, условно разрешенный вид использования-Магазины</w:t>
            </w:r>
          </w:p>
        </w:tc>
      </w:tr>
      <w:tr w:rsidR="001943A1" w:rsidRPr="004E4EA9" w:rsidTr="00A47A3E">
        <w:trPr>
          <w:trHeight w:val="180"/>
        </w:trPr>
        <w:tc>
          <w:tcPr>
            <w:tcW w:w="3090" w:type="dxa"/>
          </w:tcPr>
          <w:p w:rsidR="001943A1" w:rsidRPr="004E4EA9" w:rsidRDefault="001943A1" w:rsidP="004E4EA9">
            <w:pPr>
              <w:jc w:val="both"/>
              <w:rPr>
                <w:sz w:val="22"/>
                <w:szCs w:val="22"/>
              </w:rPr>
            </w:pPr>
            <w:r w:rsidRPr="004E4EA9">
              <w:rPr>
                <w:sz w:val="22"/>
                <w:szCs w:val="22"/>
              </w:rPr>
              <w:t>Обременения</w:t>
            </w:r>
          </w:p>
        </w:tc>
        <w:tc>
          <w:tcPr>
            <w:tcW w:w="6691" w:type="dxa"/>
            <w:vMerge w:val="restart"/>
          </w:tcPr>
          <w:p w:rsidR="001943A1" w:rsidRPr="004E4EA9" w:rsidRDefault="001943A1" w:rsidP="004E4EA9">
            <w:pPr>
              <w:jc w:val="both"/>
              <w:rPr>
                <w:sz w:val="22"/>
                <w:szCs w:val="22"/>
              </w:rPr>
            </w:pPr>
            <w:r w:rsidRPr="004E4EA9">
              <w:rPr>
                <w:sz w:val="22"/>
                <w:szCs w:val="22"/>
              </w:rPr>
              <w:t>на дату принятия решения о проведении аукциона обременения не зарегистрированы</w:t>
            </w:r>
          </w:p>
        </w:tc>
      </w:tr>
      <w:tr w:rsidR="001943A1" w:rsidRPr="004E4EA9" w:rsidTr="00A47A3E">
        <w:trPr>
          <w:trHeight w:val="270"/>
        </w:trPr>
        <w:tc>
          <w:tcPr>
            <w:tcW w:w="3090" w:type="dxa"/>
          </w:tcPr>
          <w:p w:rsidR="001943A1" w:rsidRPr="004E4EA9" w:rsidRDefault="001943A1" w:rsidP="004E4EA9">
            <w:pPr>
              <w:jc w:val="both"/>
              <w:rPr>
                <w:sz w:val="22"/>
                <w:szCs w:val="22"/>
              </w:rPr>
            </w:pPr>
            <w:r w:rsidRPr="004E4EA9">
              <w:rPr>
                <w:sz w:val="22"/>
                <w:szCs w:val="22"/>
              </w:rPr>
              <w:t>Ограничения</w:t>
            </w:r>
          </w:p>
        </w:tc>
        <w:tc>
          <w:tcPr>
            <w:tcW w:w="6691" w:type="dxa"/>
            <w:vMerge/>
          </w:tcPr>
          <w:p w:rsidR="001943A1" w:rsidRPr="004E4EA9" w:rsidRDefault="001943A1" w:rsidP="004E4EA9">
            <w:pPr>
              <w:jc w:val="both"/>
              <w:rPr>
                <w:sz w:val="22"/>
                <w:szCs w:val="22"/>
              </w:rPr>
            </w:pPr>
          </w:p>
        </w:tc>
      </w:tr>
      <w:tr w:rsidR="001943A1" w:rsidRPr="004E4EA9" w:rsidTr="00A47A3E">
        <w:trPr>
          <w:trHeight w:val="270"/>
        </w:trPr>
        <w:tc>
          <w:tcPr>
            <w:tcW w:w="3090" w:type="dxa"/>
          </w:tcPr>
          <w:p w:rsidR="001943A1" w:rsidRPr="004E4EA9" w:rsidRDefault="001943A1" w:rsidP="004E4EA9">
            <w:pPr>
              <w:jc w:val="both"/>
              <w:rPr>
                <w:sz w:val="22"/>
                <w:szCs w:val="22"/>
              </w:rPr>
            </w:pPr>
            <w:r w:rsidRPr="004E4EA9">
              <w:rPr>
                <w:sz w:val="22"/>
                <w:szCs w:val="22"/>
              </w:rPr>
              <w:t>Параметры разрешенного строительства объекта капитального строительства</w:t>
            </w:r>
          </w:p>
        </w:tc>
        <w:tc>
          <w:tcPr>
            <w:tcW w:w="6691" w:type="dxa"/>
          </w:tcPr>
          <w:p w:rsidR="001943A1" w:rsidRPr="004E4EA9" w:rsidRDefault="001943A1" w:rsidP="004E4EA9">
            <w:pPr>
              <w:jc w:val="both"/>
              <w:rPr>
                <w:sz w:val="22"/>
                <w:szCs w:val="22"/>
              </w:rPr>
            </w:pPr>
            <w:r w:rsidRPr="004E4EA9">
              <w:rPr>
                <w:sz w:val="22"/>
                <w:szCs w:val="22"/>
              </w:rPr>
              <w:t xml:space="preserve">В соответствии с градостроительным регламентом и градостроительным зонированием по территориальной зоне </w:t>
            </w:r>
            <w:r w:rsidR="003024D5" w:rsidRPr="004E4EA9">
              <w:rPr>
                <w:sz w:val="22"/>
                <w:szCs w:val="22"/>
              </w:rPr>
              <w:t>Ж2 – зона малоэтажной многоквартирной жилой застройки)</w:t>
            </w:r>
            <w:r w:rsidRPr="004E4EA9">
              <w:rPr>
                <w:sz w:val="22"/>
                <w:szCs w:val="22"/>
              </w:rPr>
              <w:t xml:space="preserve">, </w:t>
            </w:r>
            <w:r w:rsidRPr="004E4EA9">
              <w:rPr>
                <w:sz w:val="22"/>
                <w:szCs w:val="22"/>
              </w:rPr>
              <w:lastRenderedPageBreak/>
              <w:t>установленных в соответствии с разд. 2 Правил землепользования и застройки (утв. решением Совета депутатов Краснослободского городского поселения от 21.10.2022 №16)</w:t>
            </w:r>
          </w:p>
        </w:tc>
      </w:tr>
      <w:tr w:rsidR="001943A1" w:rsidRPr="004E4EA9" w:rsidTr="00A47A3E">
        <w:trPr>
          <w:trHeight w:val="315"/>
        </w:trPr>
        <w:tc>
          <w:tcPr>
            <w:tcW w:w="3090" w:type="dxa"/>
          </w:tcPr>
          <w:p w:rsidR="001943A1" w:rsidRPr="004E4EA9" w:rsidRDefault="001943A1" w:rsidP="004E4EA9">
            <w:pPr>
              <w:jc w:val="both"/>
              <w:rPr>
                <w:sz w:val="22"/>
                <w:szCs w:val="22"/>
              </w:rPr>
            </w:pPr>
            <w:r w:rsidRPr="004E4EA9">
              <w:rPr>
                <w:sz w:val="22"/>
                <w:szCs w:val="22"/>
              </w:rPr>
              <w:lastRenderedPageBreak/>
              <w:t>Начальный размер платы, руб.</w:t>
            </w:r>
          </w:p>
        </w:tc>
        <w:tc>
          <w:tcPr>
            <w:tcW w:w="6691" w:type="dxa"/>
          </w:tcPr>
          <w:p w:rsidR="001943A1" w:rsidRPr="004E4EA9" w:rsidRDefault="00F25E2E" w:rsidP="004E4EA9">
            <w:pPr>
              <w:jc w:val="both"/>
              <w:rPr>
                <w:sz w:val="22"/>
                <w:szCs w:val="22"/>
              </w:rPr>
            </w:pPr>
            <w:r w:rsidRPr="004E4EA9">
              <w:rPr>
                <w:sz w:val="22"/>
                <w:szCs w:val="22"/>
              </w:rPr>
              <w:t xml:space="preserve">17602 </w:t>
            </w:r>
            <w:r w:rsidR="001943A1" w:rsidRPr="004E4EA9">
              <w:rPr>
                <w:sz w:val="22"/>
                <w:szCs w:val="22"/>
              </w:rPr>
              <w:t xml:space="preserve"> руб. </w:t>
            </w:r>
          </w:p>
        </w:tc>
      </w:tr>
      <w:tr w:rsidR="001943A1" w:rsidRPr="004E4EA9" w:rsidTr="00A47A3E">
        <w:trPr>
          <w:trHeight w:val="176"/>
        </w:trPr>
        <w:tc>
          <w:tcPr>
            <w:tcW w:w="3090" w:type="dxa"/>
          </w:tcPr>
          <w:p w:rsidR="001943A1" w:rsidRPr="004E4EA9" w:rsidRDefault="001943A1" w:rsidP="004E4EA9">
            <w:pPr>
              <w:jc w:val="both"/>
              <w:rPr>
                <w:sz w:val="22"/>
                <w:szCs w:val="22"/>
              </w:rPr>
            </w:pPr>
            <w:r w:rsidRPr="004E4EA9">
              <w:rPr>
                <w:sz w:val="22"/>
                <w:szCs w:val="22"/>
              </w:rPr>
              <w:t>Размер задатка, руб.</w:t>
            </w:r>
          </w:p>
        </w:tc>
        <w:tc>
          <w:tcPr>
            <w:tcW w:w="6691" w:type="dxa"/>
          </w:tcPr>
          <w:p w:rsidR="001943A1" w:rsidRPr="004E4EA9" w:rsidRDefault="00F25E2E" w:rsidP="004E4EA9">
            <w:pPr>
              <w:jc w:val="both"/>
              <w:rPr>
                <w:sz w:val="22"/>
                <w:szCs w:val="22"/>
              </w:rPr>
            </w:pPr>
            <w:r w:rsidRPr="004E4EA9">
              <w:rPr>
                <w:sz w:val="22"/>
                <w:szCs w:val="22"/>
              </w:rPr>
              <w:t>3520</w:t>
            </w:r>
            <w:r w:rsidR="001943A1" w:rsidRPr="004E4EA9">
              <w:rPr>
                <w:sz w:val="22"/>
                <w:szCs w:val="22"/>
              </w:rPr>
              <w:t xml:space="preserve"> руб.</w:t>
            </w:r>
            <w:r w:rsidRPr="004E4EA9">
              <w:rPr>
                <w:sz w:val="22"/>
                <w:szCs w:val="22"/>
              </w:rPr>
              <w:t xml:space="preserve"> 40 коп</w:t>
            </w:r>
            <w:r w:rsidR="001943A1" w:rsidRPr="004E4EA9">
              <w:rPr>
                <w:sz w:val="22"/>
                <w:szCs w:val="22"/>
              </w:rPr>
              <w:t xml:space="preserve"> (20 % от начальной цены)</w:t>
            </w:r>
          </w:p>
        </w:tc>
      </w:tr>
      <w:tr w:rsidR="001943A1" w:rsidRPr="004E4EA9" w:rsidTr="00A47A3E">
        <w:trPr>
          <w:trHeight w:val="176"/>
        </w:trPr>
        <w:tc>
          <w:tcPr>
            <w:tcW w:w="3090" w:type="dxa"/>
          </w:tcPr>
          <w:p w:rsidR="001943A1" w:rsidRPr="004E4EA9" w:rsidRDefault="001943A1" w:rsidP="004E4EA9">
            <w:pPr>
              <w:jc w:val="both"/>
              <w:rPr>
                <w:sz w:val="22"/>
                <w:szCs w:val="22"/>
              </w:rPr>
            </w:pPr>
            <w:r w:rsidRPr="004E4EA9">
              <w:rPr>
                <w:sz w:val="22"/>
                <w:szCs w:val="22"/>
              </w:rPr>
              <w:t>«Шаг аукциона», руб.</w:t>
            </w:r>
          </w:p>
        </w:tc>
        <w:tc>
          <w:tcPr>
            <w:tcW w:w="6691" w:type="dxa"/>
          </w:tcPr>
          <w:p w:rsidR="001943A1" w:rsidRPr="004E4EA9" w:rsidRDefault="00F25E2E" w:rsidP="004E4EA9">
            <w:pPr>
              <w:jc w:val="both"/>
              <w:rPr>
                <w:sz w:val="22"/>
                <w:szCs w:val="22"/>
              </w:rPr>
            </w:pPr>
            <w:r w:rsidRPr="004E4EA9">
              <w:rPr>
                <w:sz w:val="22"/>
                <w:szCs w:val="22"/>
              </w:rPr>
              <w:t xml:space="preserve">528 </w:t>
            </w:r>
            <w:r w:rsidR="001943A1" w:rsidRPr="004E4EA9">
              <w:rPr>
                <w:sz w:val="22"/>
                <w:szCs w:val="22"/>
              </w:rPr>
              <w:t xml:space="preserve">руб. </w:t>
            </w:r>
            <w:r w:rsidRPr="004E4EA9">
              <w:rPr>
                <w:sz w:val="22"/>
                <w:szCs w:val="22"/>
              </w:rPr>
              <w:t>06</w:t>
            </w:r>
            <w:r w:rsidR="001943A1" w:rsidRPr="004E4EA9">
              <w:rPr>
                <w:sz w:val="22"/>
                <w:szCs w:val="22"/>
              </w:rPr>
              <w:t xml:space="preserve"> коп.(3 % от начальной цены)</w:t>
            </w:r>
          </w:p>
        </w:tc>
      </w:tr>
      <w:tr w:rsidR="001943A1" w:rsidRPr="004E4EA9" w:rsidTr="00A47A3E">
        <w:trPr>
          <w:trHeight w:val="275"/>
        </w:trPr>
        <w:tc>
          <w:tcPr>
            <w:tcW w:w="9781" w:type="dxa"/>
            <w:gridSpan w:val="2"/>
          </w:tcPr>
          <w:p w:rsidR="001943A1" w:rsidRPr="004E4EA9" w:rsidRDefault="001943A1" w:rsidP="004E4EA9">
            <w:pPr>
              <w:jc w:val="both"/>
              <w:rPr>
                <w:sz w:val="22"/>
                <w:szCs w:val="22"/>
              </w:rPr>
            </w:pPr>
            <w:r w:rsidRPr="004E4EA9">
              <w:rPr>
                <w:sz w:val="22"/>
                <w:szCs w:val="22"/>
              </w:rPr>
              <w:t>Технические условия подключения объекта к сетям инженерно-технического</w:t>
            </w:r>
          </w:p>
          <w:p w:rsidR="001943A1" w:rsidRPr="004E4EA9" w:rsidRDefault="001943A1" w:rsidP="004E4EA9">
            <w:pPr>
              <w:jc w:val="both"/>
              <w:rPr>
                <w:sz w:val="22"/>
                <w:szCs w:val="22"/>
              </w:rPr>
            </w:pPr>
            <w:r w:rsidRPr="004E4EA9">
              <w:rPr>
                <w:sz w:val="22"/>
                <w:szCs w:val="22"/>
              </w:rPr>
              <w:t xml:space="preserve">обеспечения и информация о плате за подключение </w:t>
            </w:r>
          </w:p>
        </w:tc>
      </w:tr>
      <w:tr w:rsidR="001943A1" w:rsidRPr="004E4EA9" w:rsidTr="00A47A3E">
        <w:trPr>
          <w:trHeight w:val="748"/>
        </w:trPr>
        <w:tc>
          <w:tcPr>
            <w:tcW w:w="3090" w:type="dxa"/>
          </w:tcPr>
          <w:p w:rsidR="001943A1" w:rsidRPr="004E4EA9" w:rsidRDefault="001943A1" w:rsidP="004E4EA9">
            <w:pPr>
              <w:jc w:val="both"/>
              <w:rPr>
                <w:sz w:val="22"/>
                <w:szCs w:val="22"/>
              </w:rPr>
            </w:pPr>
            <w:r w:rsidRPr="004E4EA9">
              <w:rPr>
                <w:sz w:val="22"/>
                <w:szCs w:val="22"/>
              </w:rPr>
              <w:t xml:space="preserve">Сети газоснабжения </w:t>
            </w:r>
          </w:p>
        </w:tc>
        <w:tc>
          <w:tcPr>
            <w:tcW w:w="6691" w:type="dxa"/>
          </w:tcPr>
          <w:p w:rsidR="001943A1" w:rsidRPr="004E4EA9" w:rsidRDefault="001943A1" w:rsidP="004E4EA9">
            <w:pPr>
              <w:jc w:val="both"/>
              <w:rPr>
                <w:sz w:val="22"/>
                <w:szCs w:val="22"/>
              </w:rPr>
            </w:pPr>
            <w:r w:rsidRPr="004E4EA9">
              <w:rPr>
                <w:sz w:val="22"/>
                <w:szCs w:val="22"/>
              </w:rPr>
              <w:t>Возможность подключения к газовым сетям имеется, разрешение на подключение арендатор земельного участка получает самостоятельно</w:t>
            </w:r>
          </w:p>
        </w:tc>
      </w:tr>
      <w:tr w:rsidR="001943A1" w:rsidRPr="004E4EA9" w:rsidTr="00A47A3E">
        <w:trPr>
          <w:trHeight w:val="748"/>
        </w:trPr>
        <w:tc>
          <w:tcPr>
            <w:tcW w:w="3090" w:type="dxa"/>
          </w:tcPr>
          <w:p w:rsidR="001943A1" w:rsidRPr="004E4EA9" w:rsidRDefault="001943A1" w:rsidP="004E4EA9">
            <w:pPr>
              <w:jc w:val="both"/>
              <w:rPr>
                <w:sz w:val="22"/>
                <w:szCs w:val="22"/>
              </w:rPr>
            </w:pPr>
            <w:r w:rsidRPr="004E4EA9">
              <w:rPr>
                <w:sz w:val="22"/>
                <w:szCs w:val="22"/>
              </w:rPr>
              <w:t>Сети водоснабжения и водоотведения</w:t>
            </w:r>
          </w:p>
        </w:tc>
        <w:tc>
          <w:tcPr>
            <w:tcW w:w="6691" w:type="dxa"/>
          </w:tcPr>
          <w:p w:rsidR="001943A1" w:rsidRPr="004E4EA9" w:rsidRDefault="001943A1" w:rsidP="004E4EA9">
            <w:pPr>
              <w:jc w:val="both"/>
              <w:rPr>
                <w:sz w:val="22"/>
                <w:szCs w:val="22"/>
              </w:rPr>
            </w:pPr>
            <w:r w:rsidRPr="004E4EA9">
              <w:rPr>
                <w:sz w:val="22"/>
                <w:szCs w:val="22"/>
              </w:rPr>
              <w:t>Возможность подключения к сетям водоснабжения и водоотведения имеется, разрешение на подключение арендатор земельного участка получает самостоятельно</w:t>
            </w:r>
            <w:r w:rsidR="00A51CF0" w:rsidRPr="004E4EA9">
              <w:rPr>
                <w:sz w:val="22"/>
                <w:szCs w:val="22"/>
              </w:rPr>
              <w:t>.</w:t>
            </w:r>
          </w:p>
          <w:p w:rsidR="00A51CF0" w:rsidRPr="00976C55" w:rsidRDefault="00A51CF0" w:rsidP="004E4EA9">
            <w:pPr>
              <w:jc w:val="both"/>
              <w:rPr>
                <w:b/>
                <w:sz w:val="22"/>
                <w:szCs w:val="22"/>
              </w:rPr>
            </w:pPr>
            <w:r w:rsidRPr="00976C55">
              <w:rPr>
                <w:b/>
                <w:sz w:val="22"/>
                <w:szCs w:val="22"/>
              </w:rPr>
              <w:t>Перенос линии канализации от коллектора за счет средств собственника земельного участка</w:t>
            </w:r>
          </w:p>
        </w:tc>
      </w:tr>
      <w:tr w:rsidR="001943A1" w:rsidRPr="004E4EA9" w:rsidTr="00A47A3E">
        <w:trPr>
          <w:trHeight w:val="748"/>
        </w:trPr>
        <w:tc>
          <w:tcPr>
            <w:tcW w:w="3090" w:type="dxa"/>
            <w:tcBorders>
              <w:bottom w:val="single" w:sz="4" w:space="0" w:color="auto"/>
            </w:tcBorders>
          </w:tcPr>
          <w:p w:rsidR="001943A1" w:rsidRPr="004E4EA9" w:rsidRDefault="001943A1" w:rsidP="004E4EA9">
            <w:pPr>
              <w:jc w:val="both"/>
              <w:rPr>
                <w:sz w:val="22"/>
                <w:szCs w:val="22"/>
              </w:rPr>
            </w:pPr>
            <w:r w:rsidRPr="004E4EA9">
              <w:rPr>
                <w:sz w:val="22"/>
                <w:szCs w:val="22"/>
              </w:rPr>
              <w:t>Электрические сети</w:t>
            </w:r>
          </w:p>
        </w:tc>
        <w:tc>
          <w:tcPr>
            <w:tcW w:w="6691" w:type="dxa"/>
            <w:tcBorders>
              <w:bottom w:val="single" w:sz="4" w:space="0" w:color="auto"/>
            </w:tcBorders>
          </w:tcPr>
          <w:p w:rsidR="001943A1" w:rsidRPr="004E4EA9" w:rsidRDefault="001943A1" w:rsidP="004E4EA9">
            <w:pPr>
              <w:jc w:val="both"/>
              <w:rPr>
                <w:sz w:val="22"/>
                <w:szCs w:val="22"/>
              </w:rPr>
            </w:pPr>
            <w:r w:rsidRPr="004E4EA9">
              <w:rPr>
                <w:sz w:val="22"/>
                <w:szCs w:val="22"/>
              </w:rPr>
              <w:t>Возможность подключения к электрическим сетям имеется. Объем мероприятий, необходимых для технологического присоединения, будет определяться проектом, разработанным исходя из заявленных параметров электроснабжения: максимальной мощности, уровня напряжения, категории надежности, который арендатор земельного участка получает самостоятельно</w:t>
            </w:r>
          </w:p>
        </w:tc>
      </w:tr>
      <w:tr w:rsidR="001943A1" w:rsidRPr="004E4EA9" w:rsidTr="00A47A3E">
        <w:trPr>
          <w:trHeight w:val="748"/>
        </w:trPr>
        <w:tc>
          <w:tcPr>
            <w:tcW w:w="3090" w:type="dxa"/>
            <w:tcBorders>
              <w:right w:val="single" w:sz="4" w:space="0" w:color="auto"/>
            </w:tcBorders>
          </w:tcPr>
          <w:p w:rsidR="001943A1" w:rsidRPr="004E4EA9" w:rsidRDefault="001943A1" w:rsidP="004E4EA9">
            <w:pPr>
              <w:jc w:val="both"/>
              <w:rPr>
                <w:sz w:val="22"/>
                <w:szCs w:val="22"/>
              </w:rPr>
            </w:pPr>
          </w:p>
        </w:tc>
        <w:tc>
          <w:tcPr>
            <w:tcW w:w="6691" w:type="dxa"/>
            <w:tcBorders>
              <w:left w:val="single" w:sz="4" w:space="0" w:color="auto"/>
            </w:tcBorders>
          </w:tcPr>
          <w:p w:rsidR="001943A1" w:rsidRPr="004E4EA9" w:rsidRDefault="001943A1" w:rsidP="004E4EA9">
            <w:pPr>
              <w:jc w:val="both"/>
              <w:rPr>
                <w:sz w:val="22"/>
                <w:szCs w:val="22"/>
              </w:rPr>
            </w:pPr>
            <w:r w:rsidRPr="004E4EA9">
              <w:rPr>
                <w:sz w:val="22"/>
                <w:szCs w:val="22"/>
              </w:rPr>
              <w:t>Информация о сроках действия технических условий, сроках подключения объекта капитального строительства к сетям инженерно-технического обеспечения, о плате за подключение к сетям инженерно-технического обеспечения будет предоставляться при обращении в ресурсоснабжаю</w:t>
            </w:r>
            <w:r w:rsidR="006866AD" w:rsidRPr="004E4EA9">
              <w:rPr>
                <w:sz w:val="22"/>
                <w:szCs w:val="22"/>
              </w:rPr>
              <w:t>щ</w:t>
            </w:r>
            <w:r w:rsidRPr="004E4EA9">
              <w:rPr>
                <w:sz w:val="22"/>
                <w:szCs w:val="22"/>
              </w:rPr>
              <w:t>ие организации после приобретения прав на земельный участок</w:t>
            </w:r>
          </w:p>
        </w:tc>
      </w:tr>
      <w:tr w:rsidR="001943A1" w:rsidRPr="004E4EA9" w:rsidTr="00A47A3E">
        <w:trPr>
          <w:trHeight w:val="748"/>
        </w:trPr>
        <w:tc>
          <w:tcPr>
            <w:tcW w:w="3090" w:type="dxa"/>
          </w:tcPr>
          <w:p w:rsidR="001943A1" w:rsidRPr="004E4EA9" w:rsidRDefault="001943A1" w:rsidP="004E4EA9">
            <w:pPr>
              <w:jc w:val="both"/>
              <w:rPr>
                <w:sz w:val="22"/>
                <w:szCs w:val="22"/>
              </w:rPr>
            </w:pPr>
            <w:r w:rsidRPr="004E4EA9">
              <w:rPr>
                <w:sz w:val="22"/>
                <w:szCs w:val="22"/>
              </w:rPr>
              <w:t>Существенные условия договора аренды земельного участка</w:t>
            </w:r>
          </w:p>
        </w:tc>
        <w:tc>
          <w:tcPr>
            <w:tcW w:w="6691" w:type="dxa"/>
          </w:tcPr>
          <w:p w:rsidR="001943A1" w:rsidRPr="004E4EA9" w:rsidRDefault="001943A1" w:rsidP="004E4EA9">
            <w:pPr>
              <w:jc w:val="both"/>
              <w:rPr>
                <w:sz w:val="22"/>
                <w:szCs w:val="22"/>
              </w:rPr>
            </w:pPr>
            <w:r w:rsidRPr="004E4EA9">
              <w:rPr>
                <w:sz w:val="22"/>
                <w:szCs w:val="22"/>
              </w:rPr>
              <w:t xml:space="preserve">                   -</w:t>
            </w:r>
          </w:p>
        </w:tc>
      </w:tr>
      <w:tr w:rsidR="001943A1" w:rsidRPr="004E4EA9" w:rsidTr="00A47A3E">
        <w:trPr>
          <w:trHeight w:val="748"/>
        </w:trPr>
        <w:tc>
          <w:tcPr>
            <w:tcW w:w="3090" w:type="dxa"/>
          </w:tcPr>
          <w:p w:rsidR="001943A1" w:rsidRPr="004E4EA9" w:rsidRDefault="001943A1" w:rsidP="004E4EA9">
            <w:pPr>
              <w:jc w:val="both"/>
              <w:rPr>
                <w:sz w:val="22"/>
                <w:szCs w:val="22"/>
              </w:rPr>
            </w:pPr>
            <w:r w:rsidRPr="004E4EA9">
              <w:rPr>
                <w:sz w:val="22"/>
                <w:szCs w:val="22"/>
              </w:rPr>
              <w:t>Срок аренды земельного участка</w:t>
            </w:r>
          </w:p>
        </w:tc>
        <w:tc>
          <w:tcPr>
            <w:tcW w:w="6691" w:type="dxa"/>
          </w:tcPr>
          <w:p w:rsidR="001943A1" w:rsidRPr="004E4EA9" w:rsidRDefault="001943A1" w:rsidP="004E4EA9">
            <w:pPr>
              <w:jc w:val="both"/>
              <w:rPr>
                <w:sz w:val="22"/>
                <w:szCs w:val="22"/>
              </w:rPr>
            </w:pPr>
            <w:r w:rsidRPr="004E4EA9">
              <w:rPr>
                <w:sz w:val="22"/>
                <w:szCs w:val="22"/>
              </w:rPr>
              <w:t>10 лет</w:t>
            </w:r>
          </w:p>
        </w:tc>
      </w:tr>
    </w:tbl>
    <w:p w:rsidR="001943A1" w:rsidRPr="004E4EA9" w:rsidRDefault="001943A1" w:rsidP="004E4EA9">
      <w:pPr>
        <w:jc w:val="both"/>
        <w:rPr>
          <w:sz w:val="22"/>
          <w:szCs w:val="22"/>
        </w:rPr>
      </w:pPr>
    </w:p>
    <w:p w:rsidR="001943A1" w:rsidRPr="004E4EA9" w:rsidRDefault="001943A1" w:rsidP="004E4EA9">
      <w:pPr>
        <w:jc w:val="both"/>
        <w:rPr>
          <w:sz w:val="22"/>
          <w:szCs w:val="22"/>
        </w:rPr>
      </w:pPr>
      <w:r w:rsidRPr="004E4EA9">
        <w:rPr>
          <w:sz w:val="22"/>
          <w:szCs w:val="22"/>
        </w:rPr>
        <w:t>Информация о размере взимаемой с победителя электронного аукциона или иных лиц, с которыми в соответствии с </w:t>
      </w:r>
      <w:hyperlink r:id="rId15" w:anchor="/document/12124624/entry/391213" w:history="1">
        <w:r w:rsidRPr="004E4EA9">
          <w:rPr>
            <w:rStyle w:val="a3"/>
            <w:sz w:val="22"/>
            <w:szCs w:val="22"/>
          </w:rPr>
          <w:t>пунктами 13</w:t>
        </w:r>
      </w:hyperlink>
      <w:r w:rsidRPr="004E4EA9">
        <w:rPr>
          <w:sz w:val="22"/>
          <w:szCs w:val="22"/>
        </w:rPr>
        <w:t>, </w:t>
      </w:r>
      <w:hyperlink r:id="rId16" w:anchor="/document/12124624/entry/391214" w:history="1">
        <w:r w:rsidRPr="004E4EA9">
          <w:rPr>
            <w:rStyle w:val="a3"/>
            <w:sz w:val="22"/>
            <w:szCs w:val="22"/>
          </w:rPr>
          <w:t>14</w:t>
        </w:r>
      </w:hyperlink>
      <w:r w:rsidRPr="004E4EA9">
        <w:rPr>
          <w:sz w:val="22"/>
          <w:szCs w:val="22"/>
        </w:rPr>
        <w:t>, </w:t>
      </w:r>
      <w:hyperlink r:id="rId17" w:anchor="/document/12124624/entry/391220" w:history="1">
        <w:r w:rsidRPr="004E4EA9">
          <w:rPr>
            <w:rStyle w:val="a3"/>
            <w:sz w:val="22"/>
            <w:szCs w:val="22"/>
          </w:rPr>
          <w:t>20</w:t>
        </w:r>
      </w:hyperlink>
      <w:r w:rsidRPr="004E4EA9">
        <w:rPr>
          <w:sz w:val="22"/>
          <w:szCs w:val="22"/>
        </w:rPr>
        <w:t> и </w:t>
      </w:r>
      <w:hyperlink r:id="rId18" w:anchor="/document/12124624/entry/391225" w:history="1">
        <w:r w:rsidRPr="004E4EA9">
          <w:rPr>
            <w:rStyle w:val="a3"/>
            <w:sz w:val="22"/>
            <w:szCs w:val="22"/>
          </w:rPr>
          <w:t>25 статьи 39.12</w:t>
        </w:r>
      </w:hyperlink>
      <w:r w:rsidRPr="004E4EA9">
        <w:rPr>
          <w:sz w:val="22"/>
          <w:szCs w:val="22"/>
        </w:rPr>
        <w:t xml:space="preserve">, пунктами 3.2, 5 статьи 39.13 Земельного кодекса Российской Федерации заключается договор купли-продажи земельного участка, находящегося в государственной или муниципальной собственности, либо договор аренды такого участка, платы оператору электронной площадки (АО «Единая электронная торговая площадка», владеющее сайтом </w:t>
      </w:r>
      <w:hyperlink r:id="rId19" w:history="1">
        <w:r w:rsidRPr="004E4EA9">
          <w:rPr>
            <w:rStyle w:val="a3"/>
            <w:sz w:val="22"/>
            <w:szCs w:val="22"/>
          </w:rPr>
          <w:t>www.roseltorg.ru</w:t>
        </w:r>
      </w:hyperlink>
      <w:r w:rsidRPr="004E4EA9">
        <w:rPr>
          <w:sz w:val="22"/>
          <w:szCs w:val="22"/>
        </w:rPr>
        <w:t xml:space="preserve"> в сети «Интернет») за участие в электронном аукционе: предельный размер платы в размере одного процента начальной (максимальной) цены контракта (без учета НДС) и не более чем 5 тыс. рублей без учета налога на добавленную стоимость.</w:t>
      </w:r>
    </w:p>
    <w:p w:rsidR="001943A1" w:rsidRPr="004E4EA9" w:rsidRDefault="001943A1" w:rsidP="004E4EA9">
      <w:pPr>
        <w:jc w:val="both"/>
        <w:rPr>
          <w:sz w:val="22"/>
          <w:szCs w:val="22"/>
        </w:rPr>
      </w:pPr>
      <w:r w:rsidRPr="004E4EA9">
        <w:rPr>
          <w:sz w:val="22"/>
          <w:szCs w:val="22"/>
        </w:rPr>
        <w:t xml:space="preserve">          1.1. Официальный сайт размещения извещения: </w:t>
      </w:r>
      <w:hyperlink r:id="rId20" w:history="1">
        <w:r w:rsidRPr="004E4EA9">
          <w:rPr>
            <w:rStyle w:val="a3"/>
            <w:sz w:val="22"/>
            <w:szCs w:val="22"/>
          </w:rPr>
          <w:t>https://torgi.gov.ru/new/public</w:t>
        </w:r>
      </w:hyperlink>
      <w:r w:rsidRPr="004E4EA9">
        <w:rPr>
          <w:sz w:val="22"/>
          <w:szCs w:val="22"/>
        </w:rPr>
        <w:t xml:space="preserve">, </w:t>
      </w:r>
      <w:hyperlink r:id="rId21" w:history="1">
        <w:r w:rsidRPr="004E4EA9">
          <w:rPr>
            <w:rStyle w:val="a3"/>
            <w:sz w:val="22"/>
            <w:szCs w:val="22"/>
          </w:rPr>
          <w:t>www.roseltorg.ru</w:t>
        </w:r>
      </w:hyperlink>
      <w:r w:rsidRPr="004E4EA9">
        <w:rPr>
          <w:sz w:val="22"/>
          <w:szCs w:val="22"/>
        </w:rPr>
        <w:t xml:space="preserve">, сайт Краснослободского городского поселения Краснослободского муниципального района Республики Мордовия: </w:t>
      </w:r>
      <w:hyperlink r:id="rId22" w:history="1">
        <w:r w:rsidRPr="004E4EA9">
          <w:rPr>
            <w:rStyle w:val="a3"/>
            <w:sz w:val="22"/>
            <w:szCs w:val="22"/>
          </w:rPr>
          <w:t>https://krasnoslobodsk-r13.gosweb.gosuslugi.ru/</w:t>
        </w:r>
      </w:hyperlink>
      <w:r w:rsidRPr="004E4EA9">
        <w:rPr>
          <w:sz w:val="22"/>
          <w:szCs w:val="22"/>
        </w:rPr>
        <w:t>.</w:t>
      </w:r>
    </w:p>
    <w:p w:rsidR="001943A1" w:rsidRPr="004E4EA9" w:rsidRDefault="001943A1" w:rsidP="004E4EA9">
      <w:pPr>
        <w:jc w:val="both"/>
        <w:rPr>
          <w:sz w:val="22"/>
          <w:szCs w:val="22"/>
        </w:rPr>
      </w:pPr>
      <w:r w:rsidRPr="004E4EA9">
        <w:rPr>
          <w:sz w:val="22"/>
          <w:szCs w:val="22"/>
        </w:rPr>
        <w:t xml:space="preserve">          1.2. Аукцион на право заключения договора аренды земельного участка проводится в электронной форме открытым по составу участников, в соответствии с Земельным кодексом Российской Федерации от 25 октября </w:t>
      </w:r>
      <w:smartTag w:uri="urn:schemas-microsoft-com:office:smarttags" w:element="metricconverter">
        <w:smartTagPr>
          <w:attr w:name="ProductID" w:val="2001 г"/>
        </w:smartTagPr>
        <w:r w:rsidRPr="004E4EA9">
          <w:rPr>
            <w:sz w:val="22"/>
            <w:szCs w:val="22"/>
          </w:rPr>
          <w:t>2001 г</w:t>
        </w:r>
      </w:smartTag>
      <w:r w:rsidRPr="004E4EA9">
        <w:rPr>
          <w:sz w:val="22"/>
          <w:szCs w:val="22"/>
        </w:rPr>
        <w:t>. № 136-ФЗ.</w:t>
      </w:r>
    </w:p>
    <w:p w:rsidR="001943A1" w:rsidRPr="004E4EA9" w:rsidRDefault="001943A1" w:rsidP="004E4EA9">
      <w:pPr>
        <w:jc w:val="both"/>
        <w:rPr>
          <w:sz w:val="22"/>
          <w:szCs w:val="22"/>
        </w:rPr>
      </w:pPr>
      <w:r w:rsidRPr="004E4EA9">
        <w:rPr>
          <w:sz w:val="22"/>
          <w:szCs w:val="22"/>
        </w:rPr>
        <w:t xml:space="preserve">          </w:t>
      </w:r>
      <w:r w:rsidRPr="00172889">
        <w:rPr>
          <w:b/>
          <w:sz w:val="22"/>
          <w:szCs w:val="22"/>
        </w:rPr>
        <w:t>1.3. Основные термины и определения</w:t>
      </w:r>
      <w:r w:rsidRPr="004E4EA9">
        <w:rPr>
          <w:sz w:val="22"/>
          <w:szCs w:val="22"/>
        </w:rPr>
        <w:t>:</w:t>
      </w:r>
    </w:p>
    <w:p w:rsidR="001943A1" w:rsidRPr="004E4EA9" w:rsidRDefault="001943A1" w:rsidP="004E4EA9">
      <w:pPr>
        <w:jc w:val="both"/>
        <w:rPr>
          <w:sz w:val="22"/>
          <w:szCs w:val="22"/>
        </w:rPr>
      </w:pPr>
      <w:r w:rsidRPr="00172889">
        <w:rPr>
          <w:b/>
          <w:sz w:val="22"/>
          <w:szCs w:val="22"/>
        </w:rPr>
        <w:t>Сайт</w:t>
      </w:r>
      <w:r w:rsidRPr="004E4EA9">
        <w:rPr>
          <w:sz w:val="22"/>
          <w:szCs w:val="22"/>
        </w:rPr>
        <w:t xml:space="preserve"> – часть информационного пространства в информационно-телекоммуникационной сети «Интернет» (далее – сеть «Интернет»), имеющая уникальное имя (адрес в сети «Интернет»), которую можно посмотреть с любого компьютера, подключенного к сети «Интернет» с помощью специальной программы.</w:t>
      </w:r>
    </w:p>
    <w:p w:rsidR="001943A1" w:rsidRPr="004E4EA9" w:rsidRDefault="001943A1" w:rsidP="004E4EA9">
      <w:pPr>
        <w:jc w:val="both"/>
        <w:rPr>
          <w:sz w:val="22"/>
          <w:szCs w:val="22"/>
        </w:rPr>
      </w:pPr>
      <w:r w:rsidRPr="00172889">
        <w:rPr>
          <w:b/>
          <w:sz w:val="22"/>
          <w:szCs w:val="22"/>
        </w:rPr>
        <w:t>Предмет аукциона</w:t>
      </w:r>
      <w:r w:rsidRPr="004E4EA9">
        <w:rPr>
          <w:sz w:val="22"/>
          <w:szCs w:val="22"/>
        </w:rPr>
        <w:t xml:space="preserve"> – право заключения договора аренды земельного участка, государственная собственность на который не разграничена.</w:t>
      </w:r>
    </w:p>
    <w:p w:rsidR="001943A1" w:rsidRPr="004E4EA9" w:rsidRDefault="001943A1" w:rsidP="004E4EA9">
      <w:pPr>
        <w:jc w:val="both"/>
        <w:rPr>
          <w:sz w:val="22"/>
          <w:szCs w:val="22"/>
        </w:rPr>
      </w:pPr>
      <w:r w:rsidRPr="00172889">
        <w:rPr>
          <w:b/>
          <w:sz w:val="22"/>
          <w:szCs w:val="22"/>
        </w:rPr>
        <w:t>Заказчик</w:t>
      </w:r>
      <w:r w:rsidRPr="004E4EA9">
        <w:rPr>
          <w:sz w:val="22"/>
          <w:szCs w:val="22"/>
        </w:rPr>
        <w:t xml:space="preserve"> – администрация Краснослободского городского поселения Краснослободского муниципального района Республики Мордовия.</w:t>
      </w:r>
    </w:p>
    <w:p w:rsidR="001943A1" w:rsidRPr="004E4EA9" w:rsidRDefault="001943A1" w:rsidP="004E4EA9">
      <w:pPr>
        <w:jc w:val="both"/>
        <w:rPr>
          <w:sz w:val="22"/>
          <w:szCs w:val="22"/>
        </w:rPr>
      </w:pPr>
      <w:r w:rsidRPr="00172889">
        <w:rPr>
          <w:b/>
          <w:sz w:val="22"/>
          <w:szCs w:val="22"/>
        </w:rPr>
        <w:lastRenderedPageBreak/>
        <w:t>Организатор</w:t>
      </w:r>
      <w:r w:rsidRPr="004E4EA9">
        <w:rPr>
          <w:sz w:val="22"/>
          <w:szCs w:val="22"/>
        </w:rPr>
        <w:t xml:space="preserve"> – юридическое лицо, владеющее сайтом в информационно-телекоммуникационной сети «Интернет» (далее – электронная площадка).</w:t>
      </w:r>
    </w:p>
    <w:p w:rsidR="001943A1" w:rsidRPr="004E4EA9" w:rsidRDefault="001943A1" w:rsidP="004E4EA9">
      <w:pPr>
        <w:jc w:val="both"/>
        <w:rPr>
          <w:sz w:val="22"/>
          <w:szCs w:val="22"/>
        </w:rPr>
      </w:pPr>
      <w:r w:rsidRPr="00172889">
        <w:rPr>
          <w:b/>
          <w:sz w:val="22"/>
          <w:szCs w:val="22"/>
        </w:rPr>
        <w:t>Регистрация на электронной площадке</w:t>
      </w:r>
      <w:r w:rsidRPr="004E4EA9">
        <w:rPr>
          <w:sz w:val="22"/>
          <w:szCs w:val="22"/>
        </w:rPr>
        <w:t xml:space="preserve"> – процедура заполнения персональных данных и присвоения персональных идентификаторов в виде имени и пароля, необходимых для авторизации на электронной площадке, при условии согласия с правилами пользования электронной площадкой.</w:t>
      </w:r>
    </w:p>
    <w:p w:rsidR="001943A1" w:rsidRPr="004E4EA9" w:rsidRDefault="001943A1" w:rsidP="004E4EA9">
      <w:pPr>
        <w:jc w:val="both"/>
        <w:rPr>
          <w:sz w:val="22"/>
          <w:szCs w:val="22"/>
        </w:rPr>
      </w:pPr>
      <w:r w:rsidRPr="00172889">
        <w:rPr>
          <w:b/>
          <w:sz w:val="22"/>
          <w:szCs w:val="22"/>
        </w:rPr>
        <w:t>Открытая часть электронной площадки</w:t>
      </w:r>
      <w:r w:rsidRPr="004E4EA9">
        <w:rPr>
          <w:sz w:val="22"/>
          <w:szCs w:val="22"/>
        </w:rPr>
        <w:t xml:space="preserve"> – раздел электронной площадки, находящийся в открытом доступе, не требующий регистрации на электронной площадке для работы в нём.</w:t>
      </w:r>
    </w:p>
    <w:p w:rsidR="001943A1" w:rsidRPr="004E4EA9" w:rsidRDefault="001943A1" w:rsidP="004E4EA9">
      <w:pPr>
        <w:jc w:val="both"/>
        <w:rPr>
          <w:sz w:val="22"/>
          <w:szCs w:val="22"/>
        </w:rPr>
      </w:pPr>
      <w:r w:rsidRPr="00172889">
        <w:rPr>
          <w:b/>
          <w:sz w:val="22"/>
          <w:szCs w:val="22"/>
        </w:rPr>
        <w:t>Закрытая часть электронной площадки</w:t>
      </w:r>
      <w:r w:rsidRPr="004E4EA9">
        <w:rPr>
          <w:sz w:val="22"/>
          <w:szCs w:val="22"/>
        </w:rPr>
        <w:t xml:space="preserve"> – раздел электронной площадки, доступ к которому имеют только зарегистрированные на электронной площадке Заказчик и участники продажи, позволяющий пользователям получить доступ к информации и выполнять определенные действия.</w:t>
      </w:r>
    </w:p>
    <w:p w:rsidR="001943A1" w:rsidRPr="004E4EA9" w:rsidRDefault="001943A1" w:rsidP="004E4EA9">
      <w:pPr>
        <w:jc w:val="both"/>
        <w:rPr>
          <w:sz w:val="22"/>
          <w:szCs w:val="22"/>
        </w:rPr>
      </w:pPr>
      <w:r w:rsidRPr="00172889">
        <w:rPr>
          <w:b/>
          <w:sz w:val="22"/>
          <w:szCs w:val="22"/>
        </w:rPr>
        <w:t>«Личный кабинет»</w:t>
      </w:r>
      <w:r w:rsidRPr="004E4EA9">
        <w:rPr>
          <w:sz w:val="22"/>
          <w:szCs w:val="22"/>
        </w:rPr>
        <w:t xml:space="preserve"> - 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rsidR="001943A1" w:rsidRPr="004E4EA9" w:rsidRDefault="001943A1" w:rsidP="004E4EA9">
      <w:pPr>
        <w:jc w:val="both"/>
        <w:rPr>
          <w:sz w:val="22"/>
          <w:szCs w:val="22"/>
        </w:rPr>
      </w:pPr>
      <w:r w:rsidRPr="00172889">
        <w:rPr>
          <w:b/>
          <w:sz w:val="22"/>
          <w:szCs w:val="22"/>
        </w:rPr>
        <w:t>Электронный аукцион</w:t>
      </w:r>
      <w:r w:rsidRPr="004E4EA9">
        <w:rPr>
          <w:sz w:val="22"/>
          <w:szCs w:val="22"/>
        </w:rPr>
        <w:t xml:space="preserve"> – торги по продаже земельного участка в собственность или аренду, право приобретения которого принадлежит участнику, предложившему в ходе торгов наиболее высокую цену, проводимые в виде аукциона, открытого по составу участников и по форме подачи предложений о цене, на котором подача заявок и предложений производится только в электронной форме с помощью электронной площадки.</w:t>
      </w:r>
    </w:p>
    <w:p w:rsidR="001943A1" w:rsidRPr="004E4EA9" w:rsidRDefault="001943A1" w:rsidP="004E4EA9">
      <w:pPr>
        <w:jc w:val="both"/>
        <w:rPr>
          <w:sz w:val="22"/>
          <w:szCs w:val="22"/>
        </w:rPr>
      </w:pPr>
      <w:r w:rsidRPr="00172889">
        <w:rPr>
          <w:b/>
          <w:sz w:val="22"/>
          <w:szCs w:val="22"/>
        </w:rPr>
        <w:t>Лот</w:t>
      </w:r>
      <w:r w:rsidRPr="004E4EA9">
        <w:rPr>
          <w:sz w:val="22"/>
          <w:szCs w:val="22"/>
        </w:rPr>
        <w:t xml:space="preserve"> – имущество, являющееся предметом торгов, реализуемое в ходе проведения одной процедуры аукциона (электронного аукциона).</w:t>
      </w:r>
    </w:p>
    <w:p w:rsidR="001943A1" w:rsidRPr="004E4EA9" w:rsidRDefault="001943A1" w:rsidP="004E4EA9">
      <w:pPr>
        <w:jc w:val="both"/>
        <w:rPr>
          <w:sz w:val="22"/>
          <w:szCs w:val="22"/>
        </w:rPr>
      </w:pPr>
      <w:r w:rsidRPr="00172889">
        <w:rPr>
          <w:b/>
          <w:sz w:val="22"/>
          <w:szCs w:val="22"/>
        </w:rPr>
        <w:t>Претендент</w:t>
      </w:r>
      <w:r w:rsidRPr="004E4EA9">
        <w:rPr>
          <w:sz w:val="22"/>
          <w:szCs w:val="22"/>
        </w:rPr>
        <w:t xml:space="preserve"> – зарегистрированное на электронной площадке физическое или юридическое лицо, желающее принять участие в электронном аукционе, подавшее в установленном порядке заявку на участие в электронном аукционе и принимающее на себя обязательство выполнять условия электронного аукциона.</w:t>
      </w:r>
    </w:p>
    <w:p w:rsidR="001943A1" w:rsidRPr="004E4EA9" w:rsidRDefault="001943A1" w:rsidP="004E4EA9">
      <w:pPr>
        <w:jc w:val="both"/>
        <w:rPr>
          <w:sz w:val="22"/>
          <w:szCs w:val="22"/>
        </w:rPr>
      </w:pPr>
      <w:r w:rsidRPr="00172889">
        <w:rPr>
          <w:b/>
          <w:sz w:val="22"/>
          <w:szCs w:val="22"/>
        </w:rPr>
        <w:t>Участник электронного аукциона</w:t>
      </w:r>
      <w:r w:rsidRPr="004E4EA9">
        <w:rPr>
          <w:sz w:val="22"/>
          <w:szCs w:val="22"/>
        </w:rPr>
        <w:t xml:space="preserve"> – претендент, допущенный к участию в электронном аукционе.</w:t>
      </w:r>
    </w:p>
    <w:p w:rsidR="001943A1" w:rsidRPr="004E4EA9" w:rsidRDefault="001943A1" w:rsidP="004E4EA9">
      <w:pPr>
        <w:jc w:val="both"/>
        <w:rPr>
          <w:sz w:val="22"/>
          <w:szCs w:val="22"/>
        </w:rPr>
      </w:pPr>
      <w:r w:rsidRPr="00172889">
        <w:rPr>
          <w:b/>
          <w:sz w:val="22"/>
          <w:szCs w:val="22"/>
        </w:rPr>
        <w:t>Электронная подпись</w:t>
      </w:r>
      <w:r w:rsidRPr="004E4EA9">
        <w:rPr>
          <w:sz w:val="22"/>
          <w:szCs w:val="22"/>
        </w:rPr>
        <w:t xml:space="preserve"> –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rsidR="001943A1" w:rsidRPr="004E4EA9" w:rsidRDefault="001943A1" w:rsidP="004E4EA9">
      <w:pPr>
        <w:jc w:val="both"/>
        <w:rPr>
          <w:sz w:val="22"/>
          <w:szCs w:val="22"/>
        </w:rPr>
      </w:pPr>
      <w:r w:rsidRPr="00172889">
        <w:rPr>
          <w:b/>
          <w:sz w:val="22"/>
          <w:szCs w:val="22"/>
        </w:rPr>
        <w:t>Электронный документ</w:t>
      </w:r>
      <w:r w:rsidRPr="004E4EA9">
        <w:rPr>
          <w:sz w:val="22"/>
          <w:szCs w:val="22"/>
        </w:rPr>
        <w:t xml:space="preserve"> – документ, в котором информация представлена в электронно-цифровой форме, подписанный электронной подписью лица, имеющего право действовать от имени лица, направившего такой документ.</w:t>
      </w:r>
    </w:p>
    <w:p w:rsidR="001943A1" w:rsidRPr="004E4EA9" w:rsidRDefault="001943A1" w:rsidP="004E4EA9">
      <w:pPr>
        <w:jc w:val="both"/>
        <w:rPr>
          <w:sz w:val="22"/>
          <w:szCs w:val="22"/>
        </w:rPr>
      </w:pPr>
      <w:r w:rsidRPr="00172889">
        <w:rPr>
          <w:b/>
          <w:sz w:val="22"/>
          <w:szCs w:val="22"/>
        </w:rPr>
        <w:t>Электронный образ документа</w:t>
      </w:r>
      <w:r w:rsidRPr="004E4EA9">
        <w:rPr>
          <w:sz w:val="22"/>
          <w:szCs w:val="22"/>
        </w:rPr>
        <w:t xml:space="preserve"> – электронная копия документа, выполненного на бумажном носителе, заверенная электронной подписью лица, имеющего право действовать от имени лица, направившего такую копию документа.</w:t>
      </w:r>
    </w:p>
    <w:p w:rsidR="001943A1" w:rsidRPr="004E4EA9" w:rsidRDefault="001943A1" w:rsidP="004E4EA9">
      <w:pPr>
        <w:jc w:val="both"/>
        <w:rPr>
          <w:sz w:val="22"/>
          <w:szCs w:val="22"/>
        </w:rPr>
      </w:pPr>
      <w:r w:rsidRPr="00172889">
        <w:rPr>
          <w:b/>
          <w:sz w:val="22"/>
          <w:szCs w:val="22"/>
        </w:rPr>
        <w:t>Электронное сообщение (электронное уведомление)</w:t>
      </w:r>
      <w:r w:rsidRPr="004E4EA9">
        <w:rPr>
          <w:sz w:val="22"/>
          <w:szCs w:val="22"/>
        </w:rPr>
        <w:t xml:space="preserve"> – любое распорядительное или информационное сообщение или электронный документ, направляемый пользователями электронной площадки друг другу в процессе работы на электронной площадке.</w:t>
      </w:r>
    </w:p>
    <w:p w:rsidR="001943A1" w:rsidRPr="004E4EA9" w:rsidRDefault="001943A1" w:rsidP="004E4EA9">
      <w:pPr>
        <w:jc w:val="both"/>
        <w:rPr>
          <w:sz w:val="22"/>
          <w:szCs w:val="22"/>
        </w:rPr>
      </w:pPr>
      <w:r w:rsidRPr="00172889">
        <w:rPr>
          <w:b/>
          <w:sz w:val="22"/>
          <w:szCs w:val="22"/>
        </w:rPr>
        <w:t>Электронный журнал</w:t>
      </w:r>
      <w:r w:rsidRPr="004E4EA9">
        <w:rPr>
          <w:sz w:val="22"/>
          <w:szCs w:val="22"/>
        </w:rPr>
        <w:t xml:space="preserve"> – электронный документ, в котором Организатором посредством программных и технических средств электронной площадки фиксируется ход проведения процедуры электронного аукциона.</w:t>
      </w:r>
    </w:p>
    <w:p w:rsidR="001943A1" w:rsidRPr="004E4EA9" w:rsidRDefault="001943A1" w:rsidP="004E4EA9">
      <w:pPr>
        <w:jc w:val="both"/>
        <w:rPr>
          <w:sz w:val="22"/>
          <w:szCs w:val="22"/>
        </w:rPr>
      </w:pPr>
      <w:r w:rsidRPr="00172889">
        <w:rPr>
          <w:b/>
          <w:sz w:val="22"/>
          <w:szCs w:val="22"/>
        </w:rPr>
        <w:t>«Шаг аукциона»</w:t>
      </w:r>
      <w:r w:rsidRPr="004E4EA9">
        <w:rPr>
          <w:sz w:val="22"/>
          <w:szCs w:val="22"/>
        </w:rPr>
        <w:t xml:space="preserve"> - установленная Заказчиком в фиксированной сумме и не изменяющаяся в течение всего электронного аукциона величина, составляющая не более 3 процентов начальной цены, на которую в ходе процедуры электронного аукциона его участниками последовательно повышается начальная цена.</w:t>
      </w:r>
    </w:p>
    <w:p w:rsidR="001943A1" w:rsidRPr="004E4EA9" w:rsidRDefault="001943A1" w:rsidP="004E4EA9">
      <w:pPr>
        <w:jc w:val="both"/>
        <w:rPr>
          <w:sz w:val="22"/>
          <w:szCs w:val="22"/>
        </w:rPr>
      </w:pPr>
      <w:r w:rsidRPr="004E4EA9">
        <w:rPr>
          <w:sz w:val="22"/>
          <w:szCs w:val="22"/>
        </w:rPr>
        <w:t>Победитель аукциона – участник электронного аукциона, предложивший наиболее высокую цену имущества.</w:t>
      </w:r>
    </w:p>
    <w:p w:rsidR="001943A1" w:rsidRPr="004E4EA9" w:rsidRDefault="001943A1" w:rsidP="004E4EA9">
      <w:pPr>
        <w:jc w:val="both"/>
        <w:rPr>
          <w:sz w:val="22"/>
          <w:szCs w:val="22"/>
        </w:rPr>
      </w:pPr>
      <w:r w:rsidRPr="00172889">
        <w:rPr>
          <w:b/>
          <w:sz w:val="22"/>
          <w:szCs w:val="22"/>
        </w:rPr>
        <w:t>1.4. Порядок, место, даты начала и окончания срока подачи заявок с документами на участие в электронном аукционе</w:t>
      </w:r>
      <w:r w:rsidRPr="004E4EA9">
        <w:rPr>
          <w:sz w:val="22"/>
          <w:szCs w:val="22"/>
        </w:rPr>
        <w:t>.</w:t>
      </w:r>
    </w:p>
    <w:p w:rsidR="001943A1" w:rsidRPr="004E4EA9" w:rsidRDefault="001943A1" w:rsidP="004E4EA9">
      <w:pPr>
        <w:jc w:val="both"/>
        <w:rPr>
          <w:sz w:val="22"/>
          <w:szCs w:val="22"/>
        </w:rPr>
      </w:pPr>
      <w:r w:rsidRPr="004E4EA9">
        <w:rPr>
          <w:sz w:val="22"/>
          <w:szCs w:val="22"/>
        </w:rPr>
        <w:t>Указанное в настоящем информационном сообщении время – московское. При исчислении сроков, указанных в настоящем информационном сообщении, принимается время сервера электронной торговой площадки – московское.</w:t>
      </w:r>
    </w:p>
    <w:p w:rsidR="001943A1" w:rsidRPr="004E4EA9" w:rsidRDefault="001943A1" w:rsidP="004E4EA9">
      <w:pPr>
        <w:jc w:val="both"/>
        <w:rPr>
          <w:sz w:val="22"/>
          <w:szCs w:val="22"/>
        </w:rPr>
      </w:pPr>
      <w:r w:rsidRPr="004E4EA9">
        <w:rPr>
          <w:sz w:val="22"/>
          <w:szCs w:val="22"/>
        </w:rPr>
        <w:t>Заявка подается путем заполнения ее электронной формы, размещенной в открытой для доступа неограниченного круга лиц части электронной площадки (далее - открытая часть электронной площадки), с указанием банковских реквизитов счета для возврата задатка, с приложением электронных образов необходимых документов, подтверждающих внесение задатка (приложение 1):</w:t>
      </w:r>
    </w:p>
    <w:p w:rsidR="001943A1" w:rsidRPr="004E4EA9" w:rsidRDefault="001943A1" w:rsidP="004E4EA9">
      <w:pPr>
        <w:jc w:val="both"/>
        <w:rPr>
          <w:sz w:val="22"/>
          <w:szCs w:val="22"/>
        </w:rPr>
      </w:pPr>
      <w:r w:rsidRPr="004E4EA9">
        <w:rPr>
          <w:sz w:val="22"/>
          <w:szCs w:val="22"/>
        </w:rPr>
        <w:t>Для участия в аукционе заявители представляют в установленный в извещении о проведении аукциона срок следующие документы:</w:t>
      </w:r>
    </w:p>
    <w:p w:rsidR="001943A1" w:rsidRPr="004E4EA9" w:rsidRDefault="001943A1" w:rsidP="004E4EA9">
      <w:pPr>
        <w:jc w:val="both"/>
        <w:rPr>
          <w:sz w:val="22"/>
          <w:szCs w:val="22"/>
        </w:rPr>
      </w:pPr>
      <w:r w:rsidRPr="004E4EA9">
        <w:rPr>
          <w:sz w:val="22"/>
          <w:szCs w:val="22"/>
        </w:rPr>
        <w:lastRenderedPageBreak/>
        <w:t>1) заявка на участие в аукционе по установленной в извещении о проведении аукциона форме с указанием банковских реквизитов счета для возврата задатка. Отсутствие такой заявки будет являться причиной для отклонения заявителя от участия в аукционе;</w:t>
      </w:r>
    </w:p>
    <w:p w:rsidR="001943A1" w:rsidRPr="004E4EA9" w:rsidRDefault="001943A1" w:rsidP="004E4EA9">
      <w:pPr>
        <w:jc w:val="both"/>
        <w:rPr>
          <w:sz w:val="22"/>
          <w:szCs w:val="22"/>
        </w:rPr>
      </w:pPr>
      <w:r w:rsidRPr="004E4EA9">
        <w:rPr>
          <w:sz w:val="22"/>
          <w:szCs w:val="22"/>
        </w:rPr>
        <w:t>2) копии документов, удостоверяющих личность заявителя (для граждан);</w:t>
      </w:r>
    </w:p>
    <w:p w:rsidR="001943A1" w:rsidRPr="004E4EA9" w:rsidRDefault="001943A1" w:rsidP="004E4EA9">
      <w:pPr>
        <w:jc w:val="both"/>
        <w:rPr>
          <w:sz w:val="22"/>
          <w:szCs w:val="22"/>
        </w:rPr>
      </w:pPr>
      <w:r w:rsidRPr="004E4EA9">
        <w:rPr>
          <w:sz w:val="22"/>
          <w:szCs w:val="22"/>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1943A1" w:rsidRPr="004E4EA9" w:rsidRDefault="001943A1" w:rsidP="004E4EA9">
      <w:pPr>
        <w:jc w:val="both"/>
        <w:rPr>
          <w:sz w:val="22"/>
          <w:szCs w:val="22"/>
        </w:rPr>
      </w:pPr>
      <w:r w:rsidRPr="004E4EA9">
        <w:rPr>
          <w:sz w:val="22"/>
          <w:szCs w:val="22"/>
        </w:rPr>
        <w:t>4) документы, подтверждающие внесение задатка.</w:t>
      </w:r>
    </w:p>
    <w:p w:rsidR="001943A1" w:rsidRPr="004E4EA9" w:rsidRDefault="001943A1" w:rsidP="004E4EA9">
      <w:pPr>
        <w:jc w:val="both"/>
        <w:rPr>
          <w:sz w:val="22"/>
          <w:szCs w:val="22"/>
        </w:rPr>
      </w:pPr>
      <w:r w:rsidRPr="004E4EA9">
        <w:rPr>
          <w:sz w:val="22"/>
          <w:szCs w:val="22"/>
        </w:rPr>
        <w:t xml:space="preserve">5) для участия в аукционе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w:t>
      </w:r>
      <w:hyperlink r:id="rId23" w:history="1">
        <w:r w:rsidRPr="004E4EA9">
          <w:rPr>
            <w:rStyle w:val="a3"/>
            <w:sz w:val="22"/>
            <w:szCs w:val="22"/>
          </w:rPr>
          <w:t>частью 4 статьи 18</w:t>
        </w:r>
      </w:hyperlink>
      <w:r w:rsidRPr="004E4EA9">
        <w:rPr>
          <w:sz w:val="22"/>
          <w:szCs w:val="22"/>
        </w:rPr>
        <w:t xml:space="preserve"> Федерального закона от 24 июля 2007 года N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w:t>
      </w:r>
      <w:hyperlink r:id="rId24" w:history="1">
        <w:r w:rsidRPr="004E4EA9">
          <w:rPr>
            <w:rStyle w:val="a3"/>
            <w:sz w:val="22"/>
            <w:szCs w:val="22"/>
          </w:rPr>
          <w:t>частью 5 статьи 4</w:t>
        </w:r>
      </w:hyperlink>
      <w:r w:rsidRPr="004E4EA9">
        <w:rPr>
          <w:sz w:val="22"/>
          <w:szCs w:val="22"/>
        </w:rPr>
        <w:t xml:space="preserve"> указанного Федерального закона.</w:t>
      </w:r>
    </w:p>
    <w:p w:rsidR="001943A1" w:rsidRPr="004E4EA9" w:rsidRDefault="001943A1" w:rsidP="004E4EA9">
      <w:pPr>
        <w:jc w:val="both"/>
        <w:rPr>
          <w:sz w:val="22"/>
          <w:szCs w:val="22"/>
        </w:rPr>
      </w:pPr>
      <w:r w:rsidRPr="004E4EA9">
        <w:rPr>
          <w:sz w:val="22"/>
          <w:szCs w:val="22"/>
        </w:rPr>
        <w:t xml:space="preserve">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w:t>
      </w:r>
      <w:hyperlink r:id="rId25" w:history="1">
        <w:r w:rsidRPr="004E4EA9">
          <w:rPr>
            <w:rStyle w:val="a3"/>
            <w:sz w:val="22"/>
            <w:szCs w:val="22"/>
          </w:rPr>
          <w:t>порядке</w:t>
        </w:r>
      </w:hyperlink>
      <w:r w:rsidRPr="004E4EA9">
        <w:rPr>
          <w:sz w:val="22"/>
          <w:szCs w:val="22"/>
        </w:rPr>
        <w:t xml:space="preserve">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1943A1" w:rsidRPr="004E4EA9" w:rsidRDefault="001943A1" w:rsidP="004E4EA9">
      <w:pPr>
        <w:jc w:val="both"/>
        <w:rPr>
          <w:sz w:val="22"/>
          <w:szCs w:val="22"/>
        </w:rPr>
      </w:pPr>
      <w:r w:rsidRPr="004E4EA9">
        <w:rPr>
          <w:sz w:val="22"/>
          <w:szCs w:val="22"/>
        </w:rPr>
        <w:t>Прием заявлений прекращается не ранее чем за три рабочих дня до дня проведения аукциона на право заключения договора аренды земельного участка.</w:t>
      </w:r>
    </w:p>
    <w:p w:rsidR="001943A1" w:rsidRPr="004E4EA9" w:rsidRDefault="001943A1" w:rsidP="004E4EA9">
      <w:pPr>
        <w:jc w:val="both"/>
        <w:rPr>
          <w:sz w:val="22"/>
          <w:szCs w:val="22"/>
        </w:rPr>
      </w:pPr>
      <w:r w:rsidRPr="004E4EA9">
        <w:rPr>
          <w:sz w:val="22"/>
          <w:szCs w:val="22"/>
        </w:rPr>
        <w:t>Уполномоченный орган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 не связанных с предметом аукциона, начальной ценой предмета аукциона, "шагом аукциона", размером задатка, со сроком заключаемого по результатам аукциона договора аренды, а также с видом права, на котором земельный участок предоставляется по результатам аукциона. При этом срок подачи заявок на участие в аукционе будет продлен таким образом, чтобы со дня размещения изменений в извещение о проведении аукциона до дня проведения аукциона такой срок составлял не менее десяти рабочих дней. Информация о внесении изменений в извещение о проведении аукциона размещается на официальном сайте Заказчика и на официальном сайте размещения извещения. Указанное извещение должно быть доступно для ознакомления всем заинтересованным лицам без взимания платы.</w:t>
      </w:r>
    </w:p>
    <w:p w:rsidR="001943A1" w:rsidRPr="004E4EA9" w:rsidRDefault="001943A1" w:rsidP="004E4EA9">
      <w:pPr>
        <w:jc w:val="both"/>
        <w:rPr>
          <w:sz w:val="22"/>
          <w:szCs w:val="22"/>
        </w:rPr>
      </w:pPr>
      <w:r w:rsidRPr="004E4EA9">
        <w:rPr>
          <w:sz w:val="22"/>
          <w:szCs w:val="22"/>
        </w:rPr>
        <w:t>Одно лицо имеет право подать только одну заявку на один земельный участок.</w:t>
      </w:r>
    </w:p>
    <w:p w:rsidR="001943A1" w:rsidRPr="004E4EA9" w:rsidRDefault="001943A1" w:rsidP="004E4EA9">
      <w:pPr>
        <w:jc w:val="both"/>
        <w:rPr>
          <w:sz w:val="22"/>
          <w:szCs w:val="22"/>
        </w:rPr>
      </w:pPr>
      <w:r w:rsidRPr="004E4EA9">
        <w:rPr>
          <w:sz w:val="22"/>
          <w:szCs w:val="22"/>
        </w:rPr>
        <w:t>К заявке прилагается также информация о реквизитах счета претендента на участие в аукционе для перечисления суммы задатка в случае его возврата.</w:t>
      </w:r>
    </w:p>
    <w:p w:rsidR="001943A1" w:rsidRPr="004E4EA9" w:rsidRDefault="001943A1" w:rsidP="004E4EA9">
      <w:pPr>
        <w:jc w:val="both"/>
        <w:rPr>
          <w:sz w:val="22"/>
          <w:szCs w:val="22"/>
        </w:rPr>
      </w:pPr>
      <w:r w:rsidRPr="004E4EA9">
        <w:rPr>
          <w:sz w:val="22"/>
          <w:szCs w:val="22"/>
        </w:rPr>
        <w:t>К участию в аукционе допускаются физические и юридические лица, которые могут быть признаны претендентами по законодательству Российской Федерации, своевременно подавшие заявку, другие необходимые документы и внесшие задаток для участия в аукционе.</w:t>
      </w:r>
    </w:p>
    <w:p w:rsidR="001943A1" w:rsidRPr="004E4EA9" w:rsidRDefault="001943A1" w:rsidP="004E4EA9">
      <w:pPr>
        <w:jc w:val="both"/>
        <w:rPr>
          <w:sz w:val="22"/>
          <w:szCs w:val="22"/>
        </w:rPr>
      </w:pPr>
      <w:r w:rsidRPr="004E4EA9">
        <w:rPr>
          <w:sz w:val="22"/>
          <w:szCs w:val="22"/>
        </w:rPr>
        <w:t>Заявки подаются на электронную площадку, начиная с даты начала приема заявок до времени и даты окончания приема заявок, указанных в информационном сообщении.</w:t>
      </w:r>
    </w:p>
    <w:p w:rsidR="001943A1" w:rsidRPr="004E4EA9" w:rsidRDefault="001943A1" w:rsidP="004E4EA9">
      <w:pPr>
        <w:jc w:val="both"/>
        <w:rPr>
          <w:sz w:val="22"/>
          <w:szCs w:val="22"/>
        </w:rPr>
      </w:pPr>
      <w:r w:rsidRPr="004E4EA9">
        <w:rPr>
          <w:sz w:val="22"/>
          <w:szCs w:val="22"/>
        </w:rPr>
        <w:t>Заявки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rsidR="001943A1" w:rsidRPr="004E4EA9" w:rsidRDefault="001943A1" w:rsidP="004E4EA9">
      <w:pPr>
        <w:jc w:val="both"/>
        <w:rPr>
          <w:sz w:val="22"/>
          <w:szCs w:val="22"/>
        </w:rPr>
      </w:pPr>
      <w:r w:rsidRPr="004E4EA9">
        <w:rPr>
          <w:sz w:val="22"/>
          <w:szCs w:val="22"/>
        </w:rPr>
        <w:t xml:space="preserve">При приеме заявок от Претендентов Организатор обеспечивает конфиденциальность данных о Претендентах и участниках, за исключением случая направления электронных документов Заказчику, регистрацию заявок и прилагаемых к ним документов в журнале приема заявок. </w:t>
      </w:r>
    </w:p>
    <w:p w:rsidR="001943A1" w:rsidRPr="004E4EA9" w:rsidRDefault="001943A1" w:rsidP="004E4EA9">
      <w:pPr>
        <w:jc w:val="both"/>
        <w:rPr>
          <w:sz w:val="22"/>
          <w:szCs w:val="22"/>
        </w:rPr>
      </w:pPr>
      <w:r w:rsidRPr="004E4EA9">
        <w:rPr>
          <w:sz w:val="22"/>
          <w:szCs w:val="22"/>
        </w:rPr>
        <w:t>В течение одного часа со времени поступления заявки Организатор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rsidR="001943A1" w:rsidRPr="004E4EA9" w:rsidRDefault="001943A1" w:rsidP="004E4EA9">
      <w:pPr>
        <w:jc w:val="both"/>
        <w:rPr>
          <w:sz w:val="22"/>
          <w:szCs w:val="22"/>
        </w:rPr>
      </w:pPr>
      <w:r w:rsidRPr="004E4EA9">
        <w:rPr>
          <w:sz w:val="22"/>
          <w:szCs w:val="22"/>
        </w:rPr>
        <w:t>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1943A1" w:rsidRPr="004E4EA9" w:rsidRDefault="001943A1" w:rsidP="004E4EA9">
      <w:pPr>
        <w:jc w:val="both"/>
        <w:rPr>
          <w:sz w:val="22"/>
          <w:szCs w:val="22"/>
        </w:rPr>
      </w:pPr>
      <w:r w:rsidRPr="004E4EA9">
        <w:rPr>
          <w:sz w:val="22"/>
          <w:szCs w:val="22"/>
        </w:rPr>
        <w:t>В случае отзыва Претендентом заявки в установленном порядке, уведомление об отзыве заявки вместе с заявкой в течение одного часа поступает в «личный кабинет» Заказчика, о чем Претенденту направляется соответствующее уведомление.</w:t>
      </w:r>
    </w:p>
    <w:p w:rsidR="001943A1" w:rsidRPr="004E4EA9" w:rsidRDefault="001943A1" w:rsidP="004E4EA9">
      <w:pPr>
        <w:jc w:val="both"/>
        <w:rPr>
          <w:sz w:val="22"/>
          <w:szCs w:val="22"/>
        </w:rPr>
      </w:pPr>
      <w:r w:rsidRPr="004E4EA9">
        <w:rPr>
          <w:sz w:val="22"/>
          <w:szCs w:val="22"/>
        </w:rPr>
        <w:t>Изменение заявки допускается только путем подачи Претендентом новой заявки в установленные в информационном сообщении сроки о проведении аукциона, при этом первоначальная заявка должна быть отозвана.</w:t>
      </w:r>
    </w:p>
    <w:p w:rsidR="001943A1" w:rsidRPr="004E4EA9" w:rsidRDefault="001943A1" w:rsidP="004E4EA9">
      <w:pPr>
        <w:jc w:val="both"/>
        <w:rPr>
          <w:sz w:val="22"/>
          <w:szCs w:val="22"/>
        </w:rPr>
      </w:pPr>
      <w:r w:rsidRPr="00A47A3E">
        <w:rPr>
          <w:b/>
          <w:sz w:val="22"/>
          <w:szCs w:val="22"/>
        </w:rPr>
        <w:lastRenderedPageBreak/>
        <w:t>1.5. Порядок регистрации на электронной площадке</w:t>
      </w:r>
      <w:r w:rsidRPr="004E4EA9">
        <w:rPr>
          <w:sz w:val="22"/>
          <w:szCs w:val="22"/>
        </w:rPr>
        <w:t>.</w:t>
      </w:r>
    </w:p>
    <w:p w:rsidR="001943A1" w:rsidRPr="004E4EA9" w:rsidRDefault="001943A1" w:rsidP="004E4EA9">
      <w:pPr>
        <w:jc w:val="both"/>
        <w:rPr>
          <w:sz w:val="22"/>
          <w:szCs w:val="22"/>
        </w:rPr>
      </w:pPr>
      <w:r w:rsidRPr="004E4EA9">
        <w:rPr>
          <w:sz w:val="22"/>
          <w:szCs w:val="22"/>
        </w:rPr>
        <w:t>Для обеспечения доступа к участию в электронном аукционе претендентам необходимо пройти процедуру регистрации на электронной площадке.</w:t>
      </w:r>
    </w:p>
    <w:p w:rsidR="001943A1" w:rsidRPr="004E4EA9" w:rsidRDefault="001943A1" w:rsidP="004E4EA9">
      <w:pPr>
        <w:jc w:val="both"/>
        <w:rPr>
          <w:sz w:val="22"/>
          <w:szCs w:val="22"/>
        </w:rPr>
      </w:pPr>
      <w:r w:rsidRPr="004E4EA9">
        <w:rPr>
          <w:sz w:val="22"/>
          <w:szCs w:val="22"/>
        </w:rPr>
        <w:t>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p w:rsidR="001943A1" w:rsidRPr="004E4EA9" w:rsidRDefault="001943A1" w:rsidP="004E4EA9">
      <w:pPr>
        <w:jc w:val="both"/>
        <w:rPr>
          <w:sz w:val="22"/>
          <w:szCs w:val="22"/>
        </w:rPr>
      </w:pPr>
      <w:r w:rsidRPr="004E4EA9">
        <w:rPr>
          <w:sz w:val="22"/>
          <w:szCs w:val="22"/>
        </w:rPr>
        <w:t>Регистрация на электронной площадке проводится в соответствии с Регламентом универсальной торговой платформы АО «Единая электронная торговая площадка»</w:t>
      </w:r>
    </w:p>
    <w:p w:rsidR="001943A1" w:rsidRPr="004E4EA9" w:rsidRDefault="001943A1" w:rsidP="004E4EA9">
      <w:pPr>
        <w:jc w:val="both"/>
        <w:rPr>
          <w:rFonts w:eastAsia="Calibri"/>
          <w:sz w:val="22"/>
          <w:szCs w:val="22"/>
        </w:rPr>
      </w:pPr>
      <w:r w:rsidRPr="004E4EA9">
        <w:rPr>
          <w:rFonts w:eastAsia="Calibri"/>
          <w:sz w:val="22"/>
          <w:szCs w:val="22"/>
        </w:rPr>
        <w:t xml:space="preserve">Для получения регистрации на электронной площадке претенденты представляют Оператору электронной площадки: </w:t>
      </w:r>
    </w:p>
    <w:p w:rsidR="001943A1" w:rsidRPr="004E4EA9" w:rsidRDefault="001943A1" w:rsidP="004E4EA9">
      <w:pPr>
        <w:jc w:val="both"/>
        <w:rPr>
          <w:rFonts w:eastAsia="Calibri"/>
          <w:sz w:val="22"/>
          <w:szCs w:val="22"/>
        </w:rPr>
      </w:pPr>
      <w:r w:rsidRPr="004E4EA9">
        <w:rPr>
          <w:rFonts w:eastAsia="Calibri"/>
          <w:sz w:val="22"/>
          <w:szCs w:val="22"/>
        </w:rPr>
        <w:t xml:space="preserve">- заявление об их регистрации на электронной площадке по форме, установленной Оператором электронной площадки; </w:t>
      </w:r>
    </w:p>
    <w:p w:rsidR="001943A1" w:rsidRPr="004E4EA9" w:rsidRDefault="001943A1" w:rsidP="004E4EA9">
      <w:pPr>
        <w:jc w:val="both"/>
        <w:rPr>
          <w:rFonts w:eastAsia="Calibri"/>
          <w:sz w:val="22"/>
          <w:szCs w:val="22"/>
        </w:rPr>
      </w:pPr>
      <w:r w:rsidRPr="004E4EA9">
        <w:rPr>
          <w:rFonts w:eastAsia="Calibri"/>
          <w:sz w:val="22"/>
          <w:szCs w:val="22"/>
        </w:rPr>
        <w:t xml:space="preserve">- адрес электронной почты этого Претендента для направления Оператором электронной площадки уведомлений и иной информации. </w:t>
      </w:r>
    </w:p>
    <w:p w:rsidR="001943A1" w:rsidRPr="004E4EA9" w:rsidRDefault="001943A1" w:rsidP="004E4EA9">
      <w:pPr>
        <w:jc w:val="both"/>
        <w:rPr>
          <w:rFonts w:eastAsia="Calibri"/>
          <w:sz w:val="22"/>
          <w:szCs w:val="22"/>
        </w:rPr>
      </w:pPr>
      <w:r w:rsidRPr="004E4EA9">
        <w:rPr>
          <w:rFonts w:eastAsia="Calibri"/>
          <w:sz w:val="22"/>
          <w:szCs w:val="22"/>
        </w:rPr>
        <w:t>Оператор электронной площадки не должен требовать от Претендента документы и информацию, не предусмотренные настоящим пунктом.</w:t>
      </w:r>
    </w:p>
    <w:p w:rsidR="001943A1" w:rsidRPr="004E4EA9" w:rsidRDefault="001943A1" w:rsidP="004E4EA9">
      <w:pPr>
        <w:jc w:val="both"/>
        <w:rPr>
          <w:sz w:val="22"/>
          <w:szCs w:val="22"/>
        </w:rPr>
      </w:pPr>
      <w:r w:rsidRPr="004E4EA9">
        <w:rPr>
          <w:sz w:val="22"/>
          <w:szCs w:val="22"/>
        </w:rPr>
        <w:t xml:space="preserve">Регламент электронной площадки и инструкция для участника торгов по работе в торговой секции «Приватизация, аренда и продажа прав» универсальной торговой платформы АО «Единая электронная торговая площадка» размещен по адресу: </w:t>
      </w:r>
      <w:hyperlink w:history="1">
        <w:r w:rsidRPr="004E4EA9">
          <w:rPr>
            <w:rStyle w:val="a3"/>
            <w:sz w:val="22"/>
            <w:szCs w:val="22"/>
          </w:rPr>
          <w:t xml:space="preserve"> www.roseltorg.ru</w:t>
        </w:r>
      </w:hyperlink>
      <w:r w:rsidRPr="004E4EA9">
        <w:rPr>
          <w:sz w:val="22"/>
          <w:szCs w:val="22"/>
        </w:rPr>
        <w:t xml:space="preserve"> в разделе База знаний. </w:t>
      </w:r>
    </w:p>
    <w:p w:rsidR="001943A1" w:rsidRPr="004E4EA9" w:rsidRDefault="001943A1" w:rsidP="004E4EA9">
      <w:pPr>
        <w:jc w:val="both"/>
        <w:rPr>
          <w:sz w:val="22"/>
          <w:szCs w:val="22"/>
        </w:rPr>
      </w:pPr>
      <w:r w:rsidRPr="00A47A3E">
        <w:rPr>
          <w:b/>
          <w:sz w:val="22"/>
          <w:szCs w:val="22"/>
        </w:rPr>
        <w:t>1.6. Порядок ознакомления с документами и информацией о земельных участках</w:t>
      </w:r>
      <w:r w:rsidRPr="004E4EA9">
        <w:rPr>
          <w:sz w:val="22"/>
          <w:szCs w:val="22"/>
        </w:rPr>
        <w:t>.</w:t>
      </w:r>
    </w:p>
    <w:p w:rsidR="001943A1" w:rsidRPr="004E4EA9" w:rsidRDefault="001943A1" w:rsidP="004E4EA9">
      <w:pPr>
        <w:jc w:val="both"/>
        <w:rPr>
          <w:sz w:val="22"/>
          <w:szCs w:val="22"/>
        </w:rPr>
      </w:pPr>
      <w:r w:rsidRPr="004E4EA9">
        <w:rPr>
          <w:sz w:val="22"/>
          <w:szCs w:val="22"/>
        </w:rPr>
        <w:t xml:space="preserve">Информационное сообщение о проведении аукциона размещается на информационном ресурсе государственной информационной системы «Официальный сайт Российской Федерации в информационно-телекоммуникационной сети «Интернет» (далее - ГИС Торги) </w:t>
      </w:r>
      <w:hyperlink r:id="rId26" w:history="1">
        <w:r w:rsidRPr="004E4EA9">
          <w:rPr>
            <w:rStyle w:val="a3"/>
            <w:sz w:val="22"/>
            <w:szCs w:val="22"/>
          </w:rPr>
          <w:t>https://torgi.gov.ru/new/public</w:t>
        </w:r>
      </w:hyperlink>
      <w:r w:rsidRPr="004E4EA9">
        <w:rPr>
          <w:sz w:val="22"/>
          <w:szCs w:val="22"/>
        </w:rPr>
        <w:t xml:space="preserve">, в открытой для доступа неограниченного круга лиц части электронной площадки на сайте </w:t>
      </w:r>
      <w:hyperlink w:history="1">
        <w:r w:rsidRPr="004E4EA9">
          <w:rPr>
            <w:rStyle w:val="a3"/>
            <w:sz w:val="22"/>
            <w:szCs w:val="22"/>
          </w:rPr>
          <w:t xml:space="preserve"> www.roseltorg.ru</w:t>
        </w:r>
      </w:hyperlink>
      <w:r w:rsidRPr="004E4EA9">
        <w:rPr>
          <w:sz w:val="22"/>
          <w:szCs w:val="22"/>
        </w:rPr>
        <w:t xml:space="preserve">, официальном сайте Заказчика - Краснослободское городское поселение: </w:t>
      </w:r>
      <w:hyperlink r:id="rId27" w:history="1">
        <w:r w:rsidRPr="004E4EA9">
          <w:rPr>
            <w:rStyle w:val="a3"/>
            <w:sz w:val="22"/>
            <w:szCs w:val="22"/>
          </w:rPr>
          <w:t>https://krasnoslobodsk-r13.gosweb.gosuslugi.ru/</w:t>
        </w:r>
      </w:hyperlink>
      <w:r w:rsidRPr="004E4EA9">
        <w:rPr>
          <w:sz w:val="22"/>
          <w:szCs w:val="22"/>
        </w:rPr>
        <w:t>.</w:t>
      </w:r>
    </w:p>
    <w:p w:rsidR="001943A1" w:rsidRPr="004E4EA9" w:rsidRDefault="001943A1" w:rsidP="004E4EA9">
      <w:pPr>
        <w:jc w:val="both"/>
        <w:rPr>
          <w:sz w:val="22"/>
          <w:szCs w:val="22"/>
        </w:rPr>
      </w:pPr>
      <w:r w:rsidRPr="004E4EA9">
        <w:rPr>
          <w:sz w:val="22"/>
          <w:szCs w:val="22"/>
        </w:rPr>
        <w:t>Любое заинтересованное лицо независимо от регистрации на электронной площадке, со дня начала приема заявок, вправе направить на электронный адрес Организатора запрос о разъяснении размещенной информации.</w:t>
      </w:r>
    </w:p>
    <w:p w:rsidR="001943A1" w:rsidRPr="004E4EA9" w:rsidRDefault="001943A1" w:rsidP="004E4EA9">
      <w:pPr>
        <w:jc w:val="both"/>
        <w:rPr>
          <w:sz w:val="22"/>
          <w:szCs w:val="22"/>
        </w:rPr>
      </w:pPr>
      <w:r w:rsidRPr="004E4EA9">
        <w:rPr>
          <w:sz w:val="22"/>
          <w:szCs w:val="22"/>
        </w:rPr>
        <w:t>Такой запрос в режиме реального времени направляется в «личный кабинет» Заказчика для рассмотрения при условии, что запрос поступил Заказчику торгов не позднее чем за десять рабочих дней до дня проведения аукциона. Указанное извещение должно быть доступно для ознакомления всем заинтересованным лицам без взимания платы.</w:t>
      </w:r>
    </w:p>
    <w:p w:rsidR="001943A1" w:rsidRPr="004E4EA9" w:rsidRDefault="001943A1" w:rsidP="004E4EA9">
      <w:pPr>
        <w:jc w:val="both"/>
        <w:rPr>
          <w:sz w:val="22"/>
          <w:szCs w:val="22"/>
        </w:rPr>
      </w:pPr>
      <w:r w:rsidRPr="004E4EA9">
        <w:rPr>
          <w:sz w:val="22"/>
          <w:szCs w:val="22"/>
        </w:rPr>
        <w:t>В течение 2 рабочих дней, со дня поступления запроса, Заказчик предоставляет Организатору торгов для размещения в открытом доступе разъяснение с указанием предмета запроса, но без указания лица, от которого поступил запрос.</w:t>
      </w:r>
    </w:p>
    <w:p w:rsidR="001943A1" w:rsidRPr="004E4EA9" w:rsidRDefault="001943A1" w:rsidP="004E4EA9">
      <w:pPr>
        <w:jc w:val="both"/>
        <w:rPr>
          <w:sz w:val="22"/>
          <w:szCs w:val="22"/>
        </w:rPr>
      </w:pPr>
      <w:r w:rsidRPr="004E4EA9">
        <w:rPr>
          <w:sz w:val="22"/>
          <w:szCs w:val="22"/>
        </w:rPr>
        <w:t>Любое заинтересованное лицо, независимо от регистрации на электронной площадке, со дня начала приема заявок, вправе осмотреть выставленный на аукцион земельный участок.</w:t>
      </w:r>
    </w:p>
    <w:p w:rsidR="001943A1" w:rsidRPr="004E4EA9" w:rsidRDefault="001943A1" w:rsidP="004E4EA9">
      <w:pPr>
        <w:jc w:val="both"/>
        <w:rPr>
          <w:sz w:val="22"/>
          <w:szCs w:val="22"/>
        </w:rPr>
      </w:pPr>
      <w:r w:rsidRPr="004E4EA9">
        <w:rPr>
          <w:sz w:val="22"/>
          <w:szCs w:val="22"/>
        </w:rPr>
        <w:t>Осмотр земельного участка осуществляется заявителями самостоятельно, с даты опубликования извещения о проведении аукциона в любое время.</w:t>
      </w:r>
    </w:p>
    <w:p w:rsidR="001943A1" w:rsidRPr="004E4EA9" w:rsidRDefault="001943A1" w:rsidP="004E4EA9">
      <w:pPr>
        <w:jc w:val="both"/>
        <w:rPr>
          <w:sz w:val="22"/>
          <w:szCs w:val="22"/>
        </w:rPr>
      </w:pPr>
      <w:r w:rsidRPr="004E4EA9">
        <w:rPr>
          <w:sz w:val="22"/>
          <w:szCs w:val="22"/>
        </w:rPr>
        <w:t xml:space="preserve">С момента начала приема заявок каждому Претенденту предоставляется возможность ознакомления с дополнительной информацией (форма заявки, инструкция по заполнению заявки, подробная характеристика объекта, условия договора аренды, купли-продажи и т.д.) в администрации Краснослободского городского поселения, находящейся по адресу: Республика Мордовия, Краснослободский район, г. Краснослободск, ул. Интернациональная, 64 и на сайте Краснослободского городского поселения: </w:t>
      </w:r>
      <w:hyperlink r:id="rId28" w:history="1">
        <w:r w:rsidRPr="004E4EA9">
          <w:rPr>
            <w:rStyle w:val="a3"/>
            <w:sz w:val="22"/>
            <w:szCs w:val="22"/>
          </w:rPr>
          <w:t>https://krasnoslobodsk-r13.gosweb.gosuslugi.ru/</w:t>
        </w:r>
      </w:hyperlink>
      <w:r w:rsidRPr="004E4EA9">
        <w:rPr>
          <w:sz w:val="22"/>
          <w:szCs w:val="22"/>
        </w:rPr>
        <w:t>, контактный телефон администрации: 8 (83443) 3-00-78.</w:t>
      </w:r>
    </w:p>
    <w:p w:rsidR="001943A1" w:rsidRPr="004E4EA9" w:rsidRDefault="001943A1" w:rsidP="004E4EA9">
      <w:pPr>
        <w:jc w:val="both"/>
        <w:rPr>
          <w:sz w:val="22"/>
          <w:szCs w:val="22"/>
        </w:rPr>
      </w:pPr>
      <w:r w:rsidRPr="004E4EA9">
        <w:rPr>
          <w:sz w:val="22"/>
          <w:szCs w:val="22"/>
        </w:rPr>
        <w:t>Документооборот между Претендентами, участниками торгов, Заказчиком и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Претендента.</w:t>
      </w:r>
    </w:p>
    <w:p w:rsidR="001943A1" w:rsidRPr="004E4EA9" w:rsidRDefault="001943A1" w:rsidP="004E4EA9">
      <w:pPr>
        <w:jc w:val="both"/>
        <w:rPr>
          <w:sz w:val="22"/>
          <w:szCs w:val="22"/>
        </w:rPr>
      </w:pPr>
      <w:r w:rsidRPr="004E4EA9">
        <w:rPr>
          <w:sz w:val="22"/>
          <w:szCs w:val="22"/>
        </w:rPr>
        <w:t xml:space="preserve">Наличие электронной подписи уполномоченного (доверенного) лица означает, что документы и сведения, поданные в форме электронных документов, направлены от имени Претендента - участника торгов, Заказчика либо Организатора торгов и отправитель несет ответственность за подлинность и достоверность таких документов и сведений (электронные документы, направляемые Организатором либо размещенные им на электронной площадке, должны быть подписаны усиленной квалифицированной электронной подписью лица, имеющего право действовать от имени Заказчика торгов). </w:t>
      </w:r>
    </w:p>
    <w:p w:rsidR="001943A1" w:rsidRPr="00A47A3E" w:rsidRDefault="001943A1" w:rsidP="004E4EA9">
      <w:pPr>
        <w:jc w:val="both"/>
        <w:rPr>
          <w:b/>
          <w:sz w:val="22"/>
          <w:szCs w:val="22"/>
        </w:rPr>
      </w:pPr>
      <w:r w:rsidRPr="00A47A3E">
        <w:rPr>
          <w:b/>
          <w:sz w:val="22"/>
          <w:szCs w:val="22"/>
        </w:rPr>
        <w:t>1.7. Условия допуска и отказа в допуске к участию в аукционе.</w:t>
      </w:r>
    </w:p>
    <w:p w:rsidR="001943A1" w:rsidRPr="004E4EA9" w:rsidRDefault="001943A1" w:rsidP="004E4EA9">
      <w:pPr>
        <w:jc w:val="both"/>
        <w:rPr>
          <w:sz w:val="22"/>
          <w:szCs w:val="22"/>
        </w:rPr>
      </w:pPr>
      <w:r w:rsidRPr="004E4EA9">
        <w:rPr>
          <w:sz w:val="22"/>
          <w:szCs w:val="22"/>
        </w:rPr>
        <w:t>К участию в процедуре предоставления земельного участка в аренду или собственность допускаются лица, признанные Заказчиком в соответствии с Земельным кодексом Российской Федерации Участниками.</w:t>
      </w:r>
    </w:p>
    <w:p w:rsidR="001943A1" w:rsidRPr="004E4EA9" w:rsidRDefault="001943A1" w:rsidP="004E4EA9">
      <w:pPr>
        <w:jc w:val="both"/>
        <w:rPr>
          <w:sz w:val="22"/>
          <w:szCs w:val="22"/>
        </w:rPr>
      </w:pPr>
      <w:r w:rsidRPr="004E4EA9">
        <w:rPr>
          <w:sz w:val="22"/>
          <w:szCs w:val="22"/>
        </w:rPr>
        <w:t>Претендент не допускается к участию в аукционе по следующим основаниям:</w:t>
      </w:r>
    </w:p>
    <w:p w:rsidR="001943A1" w:rsidRPr="004E4EA9" w:rsidRDefault="001943A1" w:rsidP="004E4EA9">
      <w:pPr>
        <w:jc w:val="both"/>
        <w:rPr>
          <w:sz w:val="22"/>
          <w:szCs w:val="22"/>
        </w:rPr>
      </w:pPr>
      <w:r w:rsidRPr="004E4EA9">
        <w:rPr>
          <w:sz w:val="22"/>
          <w:szCs w:val="22"/>
        </w:rPr>
        <w:lastRenderedPageBreak/>
        <w:t>1) непредставление необходимых для участия в аукционе документов или представление недостоверных сведений;</w:t>
      </w:r>
    </w:p>
    <w:p w:rsidR="001943A1" w:rsidRPr="004E4EA9" w:rsidRDefault="001943A1" w:rsidP="004E4EA9">
      <w:pPr>
        <w:jc w:val="both"/>
        <w:rPr>
          <w:sz w:val="22"/>
          <w:szCs w:val="22"/>
        </w:rPr>
      </w:pPr>
      <w:r w:rsidRPr="004E4EA9">
        <w:rPr>
          <w:sz w:val="22"/>
          <w:szCs w:val="22"/>
        </w:rPr>
        <w:t>2) не поступление задатка в установленный срок на счет Организатора торгов, указанный в информационном сообщении;</w:t>
      </w:r>
    </w:p>
    <w:p w:rsidR="001943A1" w:rsidRPr="004E4EA9" w:rsidRDefault="001943A1" w:rsidP="004E4EA9">
      <w:pPr>
        <w:jc w:val="both"/>
        <w:rPr>
          <w:sz w:val="22"/>
          <w:szCs w:val="22"/>
        </w:rPr>
      </w:pPr>
      <w:r w:rsidRPr="004E4EA9">
        <w:rPr>
          <w:sz w:val="22"/>
          <w:szCs w:val="22"/>
        </w:rPr>
        <w:t>3) подача заявки на участие в аукционе лицом, которое не имеет права быть участником аукциона, покупателем земельного участка или приобрести земельный участок в аренду;</w:t>
      </w:r>
    </w:p>
    <w:p w:rsidR="001943A1" w:rsidRPr="004E4EA9" w:rsidRDefault="001943A1" w:rsidP="004E4EA9">
      <w:pPr>
        <w:jc w:val="both"/>
        <w:rPr>
          <w:sz w:val="22"/>
          <w:szCs w:val="22"/>
        </w:rPr>
      </w:pPr>
      <w:r w:rsidRPr="004E4EA9">
        <w:rPr>
          <w:sz w:val="22"/>
          <w:szCs w:val="22"/>
        </w:rPr>
        <w:t xml:space="preserve">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 </w:t>
      </w:r>
    </w:p>
    <w:p w:rsidR="001943A1" w:rsidRPr="004E4EA9" w:rsidRDefault="001943A1" w:rsidP="004E4EA9">
      <w:pPr>
        <w:jc w:val="both"/>
        <w:rPr>
          <w:sz w:val="22"/>
          <w:szCs w:val="22"/>
        </w:rPr>
      </w:pPr>
      <w:r w:rsidRPr="004E4EA9">
        <w:rPr>
          <w:sz w:val="22"/>
          <w:szCs w:val="22"/>
        </w:rPr>
        <w:t>Перечень указанных оснований отказа Претенденту в участии в аукционе является исчерпывающим.</w:t>
      </w:r>
    </w:p>
    <w:p w:rsidR="001943A1" w:rsidRPr="004E4EA9" w:rsidRDefault="001943A1" w:rsidP="004E4EA9">
      <w:pPr>
        <w:jc w:val="both"/>
        <w:rPr>
          <w:sz w:val="22"/>
          <w:szCs w:val="22"/>
        </w:rPr>
      </w:pPr>
      <w:r w:rsidRPr="004E4EA9">
        <w:rPr>
          <w:sz w:val="22"/>
          <w:szCs w:val="22"/>
        </w:rPr>
        <w:t xml:space="preserve">Информация об отказе в допуске к участию в аукционе размещается в открытой для доступа неограниченного круга лиц части электронной площадки на сайте </w:t>
      </w:r>
      <w:hyperlink r:id="rId29" w:history="1">
        <w:r w:rsidRPr="004E4EA9">
          <w:rPr>
            <w:rStyle w:val="a3"/>
            <w:sz w:val="22"/>
            <w:szCs w:val="22"/>
          </w:rPr>
          <w:t>www.roseltorg.ru</w:t>
        </w:r>
      </w:hyperlink>
      <w:r w:rsidRPr="004E4EA9">
        <w:rPr>
          <w:sz w:val="22"/>
          <w:szCs w:val="22"/>
        </w:rPr>
        <w:t xml:space="preserve">, на ГИС Торги </w:t>
      </w:r>
      <w:hyperlink r:id="rId30" w:history="1">
        <w:r w:rsidRPr="004E4EA9">
          <w:rPr>
            <w:rStyle w:val="a3"/>
            <w:sz w:val="22"/>
            <w:szCs w:val="22"/>
          </w:rPr>
          <w:t>https://torgi.gov.ru/new/public</w:t>
        </w:r>
      </w:hyperlink>
      <w:r w:rsidRPr="004E4EA9">
        <w:rPr>
          <w:sz w:val="22"/>
          <w:szCs w:val="22"/>
        </w:rPr>
        <w:t xml:space="preserve"> и официальном сайте Заказчика – Краснослободское городское поселение: </w:t>
      </w:r>
      <w:hyperlink r:id="rId31" w:history="1">
        <w:r w:rsidRPr="004E4EA9">
          <w:rPr>
            <w:rStyle w:val="a3"/>
            <w:sz w:val="22"/>
            <w:szCs w:val="22"/>
          </w:rPr>
          <w:t>https://krasnoslobodsk-r13.gosweb.gosuslugi.ru/</w:t>
        </w:r>
      </w:hyperlink>
      <w:r w:rsidRPr="004E4EA9">
        <w:rPr>
          <w:sz w:val="22"/>
          <w:szCs w:val="22"/>
        </w:rPr>
        <w:t>, в срок не позднее рабочего дня, следующего за днем принятия указанного решения.</w:t>
      </w:r>
    </w:p>
    <w:p w:rsidR="001943A1" w:rsidRPr="00A47A3E" w:rsidRDefault="001943A1" w:rsidP="004E4EA9">
      <w:pPr>
        <w:jc w:val="both"/>
        <w:rPr>
          <w:b/>
          <w:sz w:val="22"/>
          <w:szCs w:val="22"/>
        </w:rPr>
      </w:pPr>
      <w:r w:rsidRPr="00A47A3E">
        <w:rPr>
          <w:b/>
          <w:sz w:val="22"/>
          <w:szCs w:val="22"/>
        </w:rPr>
        <w:t>1.8. Отмена и приостановление аукциона.</w:t>
      </w:r>
    </w:p>
    <w:p w:rsidR="001943A1" w:rsidRPr="004E4EA9" w:rsidRDefault="001943A1" w:rsidP="004E4EA9">
      <w:pPr>
        <w:jc w:val="both"/>
        <w:rPr>
          <w:sz w:val="22"/>
          <w:szCs w:val="22"/>
        </w:rPr>
      </w:pPr>
      <w:r w:rsidRPr="004E4EA9">
        <w:rPr>
          <w:sz w:val="22"/>
          <w:szCs w:val="22"/>
        </w:rPr>
        <w:t xml:space="preserve">Заказчик принимает решение об отказе в проведении аукциона в случае выявления обстоятельств, предусмотренных </w:t>
      </w:r>
      <w:hyperlink r:id="rId32" w:history="1">
        <w:r w:rsidRPr="004E4EA9">
          <w:rPr>
            <w:rStyle w:val="a3"/>
            <w:sz w:val="22"/>
            <w:szCs w:val="22"/>
          </w:rPr>
          <w:t>пунктом 8</w:t>
        </w:r>
      </w:hyperlink>
      <w:r w:rsidRPr="004E4EA9">
        <w:rPr>
          <w:sz w:val="22"/>
          <w:szCs w:val="22"/>
        </w:rPr>
        <w:t xml:space="preserve"> ст. 39.11 Земельного кодекса Российской Федерации.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путем направления сообщения в «личный кабинет» Претендентов и возвратить его участникам внесенные задатки.</w:t>
      </w:r>
    </w:p>
    <w:p w:rsidR="001943A1" w:rsidRPr="004E4EA9" w:rsidRDefault="001943A1" w:rsidP="004E4EA9">
      <w:pPr>
        <w:jc w:val="both"/>
        <w:rPr>
          <w:sz w:val="22"/>
          <w:szCs w:val="22"/>
        </w:rPr>
      </w:pPr>
      <w:r w:rsidRPr="004E4EA9">
        <w:rPr>
          <w:sz w:val="22"/>
          <w:szCs w:val="22"/>
        </w:rPr>
        <w:t xml:space="preserve">Решение об отмене аукциона размещается в открытой для доступа неограниченного круга лиц части электронной площадки на сайте </w:t>
      </w:r>
      <w:hyperlink r:id="rId33" w:history="1">
        <w:r w:rsidRPr="004E4EA9">
          <w:rPr>
            <w:rStyle w:val="a3"/>
            <w:sz w:val="22"/>
            <w:szCs w:val="22"/>
          </w:rPr>
          <w:t xml:space="preserve"> www.roseltorg.ru</w:t>
        </w:r>
      </w:hyperlink>
      <w:r w:rsidRPr="004E4EA9">
        <w:rPr>
          <w:sz w:val="22"/>
          <w:szCs w:val="22"/>
        </w:rPr>
        <w:t xml:space="preserve">, на ГИС Торги </w:t>
      </w:r>
      <w:hyperlink r:id="rId34" w:history="1">
        <w:r w:rsidRPr="004E4EA9">
          <w:rPr>
            <w:rStyle w:val="a3"/>
            <w:sz w:val="22"/>
            <w:szCs w:val="22"/>
          </w:rPr>
          <w:t>https://torgi.gov.ru/new/public</w:t>
        </w:r>
      </w:hyperlink>
      <w:r w:rsidRPr="004E4EA9">
        <w:rPr>
          <w:sz w:val="22"/>
          <w:szCs w:val="22"/>
        </w:rPr>
        <w:t xml:space="preserve">, на официальном сайте Заказчика - Краснослободское городское поселение: </w:t>
      </w:r>
      <w:hyperlink r:id="rId35" w:history="1">
        <w:r w:rsidRPr="004E4EA9">
          <w:rPr>
            <w:rStyle w:val="a3"/>
            <w:sz w:val="22"/>
            <w:szCs w:val="22"/>
          </w:rPr>
          <w:t>https://krasnoslobodsk-r13.gosweb.gosuslugi.ru/</w:t>
        </w:r>
      </w:hyperlink>
      <w:r w:rsidRPr="004E4EA9">
        <w:rPr>
          <w:sz w:val="22"/>
          <w:szCs w:val="22"/>
        </w:rPr>
        <w:t xml:space="preserve">. </w:t>
      </w:r>
      <w:hyperlink r:id="rId36" w:history="1"/>
      <w:r w:rsidRPr="004E4EA9">
        <w:rPr>
          <w:sz w:val="22"/>
          <w:szCs w:val="22"/>
        </w:rPr>
        <w:t>.</w:t>
      </w:r>
    </w:p>
    <w:p w:rsidR="001943A1" w:rsidRPr="004E4EA9" w:rsidRDefault="001943A1" w:rsidP="004E4EA9">
      <w:pPr>
        <w:jc w:val="both"/>
        <w:rPr>
          <w:sz w:val="22"/>
          <w:szCs w:val="22"/>
        </w:rPr>
      </w:pPr>
      <w:r w:rsidRPr="004E4EA9">
        <w:rPr>
          <w:sz w:val="22"/>
          <w:szCs w:val="22"/>
        </w:rPr>
        <w:t>Организатор приостанавливает проведение продажи земельного участка или права на заключение договора аренды земельного участка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продажи земельного участка или права на заключение договора аренды земельного участка начинается с того момента, на котором продажа земельного участка или право на заключение договора аренды земельного участка была прервана.</w:t>
      </w:r>
    </w:p>
    <w:p w:rsidR="001943A1" w:rsidRPr="004E4EA9" w:rsidRDefault="001943A1" w:rsidP="004E4EA9">
      <w:pPr>
        <w:jc w:val="both"/>
        <w:rPr>
          <w:rFonts w:eastAsia="Calibri"/>
          <w:sz w:val="22"/>
          <w:szCs w:val="22"/>
        </w:rPr>
      </w:pPr>
      <w:r w:rsidRPr="004E4EA9">
        <w:rPr>
          <w:rFonts w:eastAsia="Calibri"/>
          <w:sz w:val="22"/>
          <w:szCs w:val="22"/>
        </w:rPr>
        <w:t xml:space="preserve">В течение одного часа со времени приостановления проведения продажи </w:t>
      </w:r>
      <w:r w:rsidRPr="004E4EA9">
        <w:rPr>
          <w:sz w:val="22"/>
          <w:szCs w:val="22"/>
        </w:rPr>
        <w:t xml:space="preserve">земельного участка или </w:t>
      </w:r>
      <w:r w:rsidRPr="004E4EA9">
        <w:rPr>
          <w:rFonts w:eastAsia="Calibri"/>
          <w:sz w:val="22"/>
          <w:szCs w:val="22"/>
        </w:rPr>
        <w:t xml:space="preserve">права на заключение договора аренды земельного участка, Организатор размещает на электронной площадке информацию о причине приостановления продажи </w:t>
      </w:r>
      <w:r w:rsidRPr="004E4EA9">
        <w:rPr>
          <w:sz w:val="22"/>
          <w:szCs w:val="22"/>
        </w:rPr>
        <w:t xml:space="preserve">или </w:t>
      </w:r>
      <w:r w:rsidRPr="004E4EA9">
        <w:rPr>
          <w:rFonts w:eastAsia="Calibri"/>
          <w:sz w:val="22"/>
          <w:szCs w:val="22"/>
        </w:rPr>
        <w:t xml:space="preserve">права на заключение договора аренды, времени приостановления и возобновления продажи </w:t>
      </w:r>
      <w:r w:rsidRPr="004E4EA9">
        <w:rPr>
          <w:sz w:val="22"/>
          <w:szCs w:val="22"/>
        </w:rPr>
        <w:t xml:space="preserve">или </w:t>
      </w:r>
      <w:r w:rsidRPr="004E4EA9">
        <w:rPr>
          <w:rFonts w:eastAsia="Calibri"/>
          <w:sz w:val="22"/>
          <w:szCs w:val="22"/>
        </w:rPr>
        <w:t>права на заключение договора аренды, уведомляет об этом участников, а также направляет указанную информацию Заказчику для внесения в протокол об итогах продажи</w:t>
      </w:r>
      <w:r w:rsidRPr="004E4EA9">
        <w:rPr>
          <w:sz w:val="22"/>
          <w:szCs w:val="22"/>
        </w:rPr>
        <w:t xml:space="preserve"> земельного участка и</w:t>
      </w:r>
      <w:r w:rsidRPr="004E4EA9">
        <w:rPr>
          <w:rFonts w:eastAsia="Calibri"/>
          <w:sz w:val="22"/>
          <w:szCs w:val="22"/>
        </w:rPr>
        <w:t xml:space="preserve"> права на заключение договора аренды земельного участка.</w:t>
      </w:r>
    </w:p>
    <w:p w:rsidR="001943A1" w:rsidRPr="00A47A3E" w:rsidRDefault="001943A1" w:rsidP="004E4EA9">
      <w:pPr>
        <w:jc w:val="both"/>
        <w:rPr>
          <w:b/>
          <w:sz w:val="22"/>
          <w:szCs w:val="22"/>
        </w:rPr>
      </w:pPr>
      <w:r w:rsidRPr="00A47A3E">
        <w:rPr>
          <w:b/>
          <w:sz w:val="22"/>
          <w:szCs w:val="22"/>
        </w:rPr>
        <w:t>1.9. Порядок внесения и возврата задатка.</w:t>
      </w:r>
    </w:p>
    <w:p w:rsidR="001943A1" w:rsidRPr="004E4EA9" w:rsidRDefault="001943A1" w:rsidP="004E4EA9">
      <w:pPr>
        <w:jc w:val="both"/>
        <w:rPr>
          <w:sz w:val="22"/>
          <w:szCs w:val="22"/>
        </w:rPr>
      </w:pPr>
      <w:r w:rsidRPr="004E4EA9">
        <w:rPr>
          <w:sz w:val="22"/>
          <w:szCs w:val="22"/>
        </w:rPr>
        <w:t>Задаток вносится единым платежом в размере 20% от начальной цены путем банковского перевода по следующим реквизитам:</w:t>
      </w:r>
    </w:p>
    <w:tbl>
      <w:tblPr>
        <w:tblW w:w="7225" w:type="dxa"/>
        <w:tblInd w:w="1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256"/>
        <w:gridCol w:w="3969"/>
      </w:tblGrid>
      <w:tr w:rsidR="001943A1" w:rsidRPr="004E4EA9" w:rsidTr="00A47A3E">
        <w:tc>
          <w:tcPr>
            <w:tcW w:w="3256" w:type="dxa"/>
          </w:tcPr>
          <w:p w:rsidR="001943A1" w:rsidRPr="004E4EA9" w:rsidRDefault="001943A1" w:rsidP="004E4EA9">
            <w:pPr>
              <w:jc w:val="both"/>
              <w:rPr>
                <w:sz w:val="22"/>
                <w:szCs w:val="22"/>
              </w:rPr>
            </w:pPr>
            <w:r w:rsidRPr="004E4EA9">
              <w:rPr>
                <w:sz w:val="22"/>
                <w:szCs w:val="22"/>
              </w:rPr>
              <w:t>Получатель</w:t>
            </w:r>
          </w:p>
        </w:tc>
        <w:tc>
          <w:tcPr>
            <w:tcW w:w="3969" w:type="dxa"/>
          </w:tcPr>
          <w:p w:rsidR="001943A1" w:rsidRPr="004E4EA9" w:rsidRDefault="001943A1" w:rsidP="004E4EA9">
            <w:pPr>
              <w:jc w:val="both"/>
              <w:rPr>
                <w:sz w:val="22"/>
                <w:szCs w:val="22"/>
              </w:rPr>
            </w:pPr>
            <w:r w:rsidRPr="004E4EA9">
              <w:rPr>
                <w:sz w:val="22"/>
                <w:szCs w:val="22"/>
              </w:rPr>
              <w:t> </w:t>
            </w:r>
          </w:p>
        </w:tc>
      </w:tr>
      <w:tr w:rsidR="001943A1" w:rsidRPr="004E4EA9" w:rsidTr="00A47A3E">
        <w:tc>
          <w:tcPr>
            <w:tcW w:w="3256" w:type="dxa"/>
          </w:tcPr>
          <w:p w:rsidR="001943A1" w:rsidRPr="004E4EA9" w:rsidRDefault="001943A1" w:rsidP="004E4EA9">
            <w:pPr>
              <w:jc w:val="both"/>
              <w:rPr>
                <w:sz w:val="22"/>
                <w:szCs w:val="22"/>
              </w:rPr>
            </w:pPr>
            <w:r w:rsidRPr="004E4EA9">
              <w:rPr>
                <w:sz w:val="22"/>
                <w:szCs w:val="22"/>
              </w:rPr>
              <w:t>Наименование</w:t>
            </w:r>
          </w:p>
        </w:tc>
        <w:tc>
          <w:tcPr>
            <w:tcW w:w="3969" w:type="dxa"/>
          </w:tcPr>
          <w:p w:rsidR="001943A1" w:rsidRPr="004E4EA9" w:rsidRDefault="001943A1" w:rsidP="004E4EA9">
            <w:pPr>
              <w:jc w:val="both"/>
              <w:rPr>
                <w:sz w:val="22"/>
                <w:szCs w:val="22"/>
              </w:rPr>
            </w:pPr>
            <w:r w:rsidRPr="004E4EA9">
              <w:rPr>
                <w:sz w:val="22"/>
                <w:szCs w:val="22"/>
              </w:rPr>
              <w:t>АО «Единая электронная торговая площадка»</w:t>
            </w:r>
          </w:p>
        </w:tc>
      </w:tr>
      <w:tr w:rsidR="001943A1" w:rsidRPr="004E4EA9" w:rsidTr="00A47A3E">
        <w:tc>
          <w:tcPr>
            <w:tcW w:w="3256" w:type="dxa"/>
          </w:tcPr>
          <w:p w:rsidR="001943A1" w:rsidRPr="004E4EA9" w:rsidRDefault="001943A1" w:rsidP="004E4EA9">
            <w:pPr>
              <w:jc w:val="both"/>
              <w:rPr>
                <w:sz w:val="22"/>
                <w:szCs w:val="22"/>
              </w:rPr>
            </w:pPr>
            <w:r w:rsidRPr="004E4EA9">
              <w:rPr>
                <w:sz w:val="22"/>
                <w:szCs w:val="22"/>
              </w:rPr>
              <w:t>ИНН:</w:t>
            </w:r>
          </w:p>
        </w:tc>
        <w:tc>
          <w:tcPr>
            <w:tcW w:w="3969" w:type="dxa"/>
          </w:tcPr>
          <w:p w:rsidR="001943A1" w:rsidRPr="004E4EA9" w:rsidRDefault="001943A1" w:rsidP="004E4EA9">
            <w:pPr>
              <w:jc w:val="both"/>
              <w:rPr>
                <w:sz w:val="22"/>
                <w:szCs w:val="22"/>
              </w:rPr>
            </w:pPr>
            <w:r w:rsidRPr="004E4EA9">
              <w:rPr>
                <w:sz w:val="22"/>
                <w:szCs w:val="22"/>
              </w:rPr>
              <w:t>7707704692</w:t>
            </w:r>
          </w:p>
        </w:tc>
      </w:tr>
      <w:tr w:rsidR="001943A1" w:rsidRPr="004E4EA9" w:rsidTr="00A47A3E">
        <w:tc>
          <w:tcPr>
            <w:tcW w:w="3256" w:type="dxa"/>
          </w:tcPr>
          <w:p w:rsidR="001943A1" w:rsidRPr="004E4EA9" w:rsidRDefault="001943A1" w:rsidP="004E4EA9">
            <w:pPr>
              <w:jc w:val="both"/>
              <w:rPr>
                <w:sz w:val="22"/>
                <w:szCs w:val="22"/>
              </w:rPr>
            </w:pPr>
            <w:r w:rsidRPr="004E4EA9">
              <w:rPr>
                <w:sz w:val="22"/>
                <w:szCs w:val="22"/>
              </w:rPr>
              <w:t>КПП:</w:t>
            </w:r>
          </w:p>
        </w:tc>
        <w:tc>
          <w:tcPr>
            <w:tcW w:w="3969" w:type="dxa"/>
          </w:tcPr>
          <w:p w:rsidR="001943A1" w:rsidRPr="004E4EA9" w:rsidRDefault="001943A1" w:rsidP="004E4EA9">
            <w:pPr>
              <w:jc w:val="both"/>
              <w:rPr>
                <w:sz w:val="22"/>
                <w:szCs w:val="22"/>
              </w:rPr>
            </w:pPr>
            <w:r w:rsidRPr="004E4EA9">
              <w:rPr>
                <w:sz w:val="22"/>
                <w:szCs w:val="22"/>
              </w:rPr>
              <w:t>772501001</w:t>
            </w:r>
          </w:p>
        </w:tc>
      </w:tr>
      <w:tr w:rsidR="001943A1" w:rsidRPr="004E4EA9" w:rsidTr="00A47A3E">
        <w:tc>
          <w:tcPr>
            <w:tcW w:w="3256" w:type="dxa"/>
          </w:tcPr>
          <w:p w:rsidR="001943A1" w:rsidRPr="004E4EA9" w:rsidRDefault="001943A1" w:rsidP="004E4EA9">
            <w:pPr>
              <w:jc w:val="both"/>
              <w:rPr>
                <w:sz w:val="22"/>
                <w:szCs w:val="22"/>
              </w:rPr>
            </w:pPr>
            <w:r w:rsidRPr="004E4EA9">
              <w:rPr>
                <w:sz w:val="22"/>
                <w:szCs w:val="22"/>
              </w:rPr>
              <w:t>Расчетный счет:</w:t>
            </w:r>
          </w:p>
        </w:tc>
        <w:tc>
          <w:tcPr>
            <w:tcW w:w="3969" w:type="dxa"/>
          </w:tcPr>
          <w:p w:rsidR="001943A1" w:rsidRPr="004E4EA9" w:rsidRDefault="001943A1" w:rsidP="004E4EA9">
            <w:pPr>
              <w:jc w:val="both"/>
              <w:rPr>
                <w:sz w:val="22"/>
                <w:szCs w:val="22"/>
              </w:rPr>
            </w:pPr>
            <w:r w:rsidRPr="004E4EA9">
              <w:rPr>
                <w:sz w:val="22"/>
                <w:szCs w:val="22"/>
              </w:rPr>
              <w:t>40702810510050001273</w:t>
            </w:r>
          </w:p>
        </w:tc>
      </w:tr>
      <w:tr w:rsidR="001943A1" w:rsidRPr="004E4EA9" w:rsidTr="00A47A3E">
        <w:tc>
          <w:tcPr>
            <w:tcW w:w="3256" w:type="dxa"/>
          </w:tcPr>
          <w:p w:rsidR="001943A1" w:rsidRPr="004E4EA9" w:rsidRDefault="001943A1" w:rsidP="004E4EA9">
            <w:pPr>
              <w:jc w:val="both"/>
              <w:rPr>
                <w:sz w:val="22"/>
                <w:szCs w:val="22"/>
              </w:rPr>
            </w:pPr>
            <w:r w:rsidRPr="004E4EA9">
              <w:rPr>
                <w:sz w:val="22"/>
                <w:szCs w:val="22"/>
              </w:rPr>
              <w:t>Банк получателя</w:t>
            </w:r>
          </w:p>
        </w:tc>
        <w:tc>
          <w:tcPr>
            <w:tcW w:w="3969" w:type="dxa"/>
          </w:tcPr>
          <w:p w:rsidR="001943A1" w:rsidRPr="004E4EA9" w:rsidRDefault="001943A1" w:rsidP="004E4EA9">
            <w:pPr>
              <w:jc w:val="both"/>
              <w:rPr>
                <w:sz w:val="22"/>
                <w:szCs w:val="22"/>
              </w:rPr>
            </w:pPr>
            <w:r w:rsidRPr="004E4EA9">
              <w:rPr>
                <w:sz w:val="22"/>
                <w:szCs w:val="22"/>
              </w:rPr>
              <w:t> </w:t>
            </w:r>
          </w:p>
        </w:tc>
      </w:tr>
      <w:tr w:rsidR="001943A1" w:rsidRPr="004E4EA9" w:rsidTr="00A47A3E">
        <w:tc>
          <w:tcPr>
            <w:tcW w:w="3256" w:type="dxa"/>
          </w:tcPr>
          <w:p w:rsidR="001943A1" w:rsidRPr="004E4EA9" w:rsidRDefault="001943A1" w:rsidP="004E4EA9">
            <w:pPr>
              <w:jc w:val="both"/>
              <w:rPr>
                <w:sz w:val="22"/>
                <w:szCs w:val="22"/>
              </w:rPr>
            </w:pPr>
            <w:r w:rsidRPr="004E4EA9">
              <w:rPr>
                <w:sz w:val="22"/>
                <w:szCs w:val="22"/>
              </w:rPr>
              <w:t>Наименование банка:</w:t>
            </w:r>
          </w:p>
        </w:tc>
        <w:tc>
          <w:tcPr>
            <w:tcW w:w="3969" w:type="dxa"/>
          </w:tcPr>
          <w:p w:rsidR="001943A1" w:rsidRPr="004E4EA9" w:rsidRDefault="001943A1" w:rsidP="004E4EA9">
            <w:pPr>
              <w:jc w:val="both"/>
              <w:rPr>
                <w:sz w:val="22"/>
                <w:szCs w:val="22"/>
              </w:rPr>
            </w:pPr>
            <w:r w:rsidRPr="004E4EA9">
              <w:rPr>
                <w:sz w:val="22"/>
                <w:szCs w:val="22"/>
              </w:rPr>
              <w:t>Филиал «Центральный» Банка ВТБ (ПАО) в г. Москва</w:t>
            </w:r>
          </w:p>
        </w:tc>
      </w:tr>
      <w:tr w:rsidR="001943A1" w:rsidRPr="004E4EA9" w:rsidTr="00A47A3E">
        <w:tc>
          <w:tcPr>
            <w:tcW w:w="3256" w:type="dxa"/>
          </w:tcPr>
          <w:p w:rsidR="001943A1" w:rsidRPr="004E4EA9" w:rsidRDefault="001943A1" w:rsidP="004E4EA9">
            <w:pPr>
              <w:jc w:val="both"/>
              <w:rPr>
                <w:sz w:val="22"/>
                <w:szCs w:val="22"/>
              </w:rPr>
            </w:pPr>
            <w:r w:rsidRPr="004E4EA9">
              <w:rPr>
                <w:sz w:val="22"/>
                <w:szCs w:val="22"/>
              </w:rPr>
              <w:t>БИК:</w:t>
            </w:r>
          </w:p>
        </w:tc>
        <w:tc>
          <w:tcPr>
            <w:tcW w:w="3969" w:type="dxa"/>
          </w:tcPr>
          <w:p w:rsidR="001943A1" w:rsidRPr="004E4EA9" w:rsidRDefault="001943A1" w:rsidP="004E4EA9">
            <w:pPr>
              <w:jc w:val="both"/>
              <w:rPr>
                <w:sz w:val="22"/>
                <w:szCs w:val="22"/>
              </w:rPr>
            </w:pPr>
            <w:r w:rsidRPr="004E4EA9">
              <w:rPr>
                <w:sz w:val="22"/>
                <w:szCs w:val="22"/>
              </w:rPr>
              <w:t>044525411</w:t>
            </w:r>
          </w:p>
        </w:tc>
      </w:tr>
      <w:tr w:rsidR="001943A1" w:rsidRPr="004E4EA9" w:rsidTr="00A47A3E">
        <w:tc>
          <w:tcPr>
            <w:tcW w:w="3256" w:type="dxa"/>
          </w:tcPr>
          <w:p w:rsidR="001943A1" w:rsidRPr="004E4EA9" w:rsidRDefault="001943A1" w:rsidP="004E4EA9">
            <w:pPr>
              <w:jc w:val="both"/>
              <w:rPr>
                <w:sz w:val="22"/>
                <w:szCs w:val="22"/>
              </w:rPr>
            </w:pPr>
            <w:r w:rsidRPr="004E4EA9">
              <w:rPr>
                <w:sz w:val="22"/>
                <w:szCs w:val="22"/>
              </w:rPr>
              <w:t>Корреспондентский счет:</w:t>
            </w:r>
          </w:p>
        </w:tc>
        <w:tc>
          <w:tcPr>
            <w:tcW w:w="3969" w:type="dxa"/>
          </w:tcPr>
          <w:p w:rsidR="001943A1" w:rsidRPr="004E4EA9" w:rsidRDefault="001943A1" w:rsidP="004E4EA9">
            <w:pPr>
              <w:jc w:val="both"/>
              <w:rPr>
                <w:sz w:val="22"/>
                <w:szCs w:val="22"/>
              </w:rPr>
            </w:pPr>
            <w:r w:rsidRPr="004E4EA9">
              <w:rPr>
                <w:sz w:val="22"/>
                <w:szCs w:val="22"/>
              </w:rPr>
              <w:t>30101810145250000411</w:t>
            </w:r>
          </w:p>
        </w:tc>
      </w:tr>
    </w:tbl>
    <w:p w:rsidR="001943A1" w:rsidRPr="004E4EA9" w:rsidRDefault="001943A1" w:rsidP="004E4EA9">
      <w:pPr>
        <w:jc w:val="both"/>
        <w:rPr>
          <w:rFonts w:eastAsia="Calibri"/>
          <w:sz w:val="22"/>
          <w:szCs w:val="22"/>
        </w:rPr>
      </w:pPr>
    </w:p>
    <w:p w:rsidR="001943A1" w:rsidRPr="004E4EA9" w:rsidRDefault="001943A1" w:rsidP="004E4EA9">
      <w:pPr>
        <w:jc w:val="both"/>
        <w:rPr>
          <w:sz w:val="22"/>
          <w:szCs w:val="22"/>
        </w:rPr>
      </w:pPr>
      <w:r w:rsidRPr="004E4EA9">
        <w:rPr>
          <w:sz w:val="22"/>
          <w:szCs w:val="22"/>
        </w:rPr>
        <w:t xml:space="preserve">Платежи по перечислению задатка для участия в торгах и порядок возврата задатка осуществляются в соответствии с Регламентом электронной площадки. </w:t>
      </w:r>
    </w:p>
    <w:p w:rsidR="001943A1" w:rsidRPr="004E4EA9" w:rsidRDefault="001943A1" w:rsidP="004E4EA9">
      <w:pPr>
        <w:jc w:val="both"/>
        <w:rPr>
          <w:sz w:val="22"/>
          <w:szCs w:val="22"/>
        </w:rPr>
      </w:pPr>
      <w:r w:rsidRPr="004E4EA9">
        <w:rPr>
          <w:sz w:val="22"/>
          <w:szCs w:val="22"/>
        </w:rPr>
        <w:t xml:space="preserve">Оператор электронной площадки проверяет наличие достаточной суммы в размере задатка на лицевом счете Претендента и осуществляет блокирование необходимой суммы. Если денежных средств на лицевом счете Претендента недостаточно для произведения операции блокирования, то Претенденту для обеспечения своевременного поступления денежных средств необходимо учитывать, что поступившие в </w:t>
      </w:r>
      <w:r w:rsidRPr="004E4EA9">
        <w:rPr>
          <w:sz w:val="22"/>
          <w:szCs w:val="22"/>
        </w:rPr>
        <w:lastRenderedPageBreak/>
        <w:t>банк за предыдущий день платежи разносятся на лицевые счета в сроки, установленные Регламентом электронной площадки. Денежные средства, перечисленные за Претендента третьим лицом, не зачисляются на счет такого Претендента на универсальной торговой платформе.</w:t>
      </w:r>
    </w:p>
    <w:p w:rsidR="001943A1" w:rsidRPr="004E4EA9" w:rsidRDefault="001943A1" w:rsidP="004E4EA9">
      <w:pPr>
        <w:jc w:val="both"/>
        <w:rPr>
          <w:sz w:val="22"/>
          <w:szCs w:val="22"/>
        </w:rPr>
      </w:pPr>
      <w:r w:rsidRPr="004E4EA9">
        <w:rPr>
          <w:sz w:val="22"/>
          <w:szCs w:val="22"/>
        </w:rPr>
        <w:t xml:space="preserve">Назначение платежа – </w:t>
      </w:r>
      <w:r w:rsidR="000A0E6E" w:rsidRPr="004E4EA9">
        <w:rPr>
          <w:sz w:val="22"/>
          <w:szCs w:val="22"/>
        </w:rPr>
        <w:t>задаток (пополнение лицевого счета в соответствии с Федеральным законом 21.12.2001 N 178-ФЗ) для участия в аукционе по продаже или аренде  земельного участка</w:t>
      </w:r>
      <w:r w:rsidR="006C200A" w:rsidRPr="004E4EA9">
        <w:rPr>
          <w:sz w:val="22"/>
          <w:szCs w:val="22"/>
        </w:rPr>
        <w:t xml:space="preserve"> </w:t>
      </w:r>
      <w:r w:rsidR="000A0E6E" w:rsidRPr="004E4EA9">
        <w:rPr>
          <w:sz w:val="22"/>
          <w:szCs w:val="22"/>
        </w:rPr>
        <w:t>(№__ лота, кадастровый №_ или адрес земельного участка ____).</w:t>
      </w:r>
    </w:p>
    <w:p w:rsidR="001943A1" w:rsidRPr="004E4EA9" w:rsidRDefault="001943A1" w:rsidP="004E4EA9">
      <w:pPr>
        <w:jc w:val="both"/>
        <w:rPr>
          <w:sz w:val="22"/>
          <w:szCs w:val="22"/>
        </w:rPr>
      </w:pPr>
      <w:r w:rsidRPr="004E4EA9">
        <w:rPr>
          <w:sz w:val="22"/>
          <w:szCs w:val="22"/>
        </w:rPr>
        <w:t xml:space="preserve">Факт поступления задатков от заявителей устанавливается на основании выписки с лицевого счета Организатора аукциона.  </w:t>
      </w:r>
    </w:p>
    <w:p w:rsidR="001943A1" w:rsidRPr="004E4EA9" w:rsidRDefault="001943A1" w:rsidP="004E4EA9">
      <w:pPr>
        <w:jc w:val="both"/>
        <w:rPr>
          <w:sz w:val="22"/>
          <w:szCs w:val="22"/>
        </w:rPr>
      </w:pPr>
      <w:r w:rsidRPr="004E4EA9">
        <w:rPr>
          <w:sz w:val="22"/>
          <w:szCs w:val="22"/>
        </w:rPr>
        <w:t>Срок внесения задатка, то есть поступления суммы задатка на счет Оператора электронной площадки: Претендент должен обеспечить поступление денежных средств на свой лицевой счет не позднее 23 часов 59 минут (время московское) дня окончания приема заявок, указанного в извещении и до момента подачи заявки на участие.</w:t>
      </w:r>
    </w:p>
    <w:p w:rsidR="001943A1" w:rsidRPr="004E4EA9" w:rsidRDefault="001943A1" w:rsidP="004E4EA9">
      <w:pPr>
        <w:jc w:val="both"/>
        <w:rPr>
          <w:rFonts w:eastAsia="Calibri"/>
          <w:sz w:val="22"/>
          <w:szCs w:val="22"/>
        </w:rPr>
      </w:pPr>
      <w:r w:rsidRPr="004E4EA9">
        <w:rPr>
          <w:rFonts w:eastAsia="Calibri"/>
          <w:sz w:val="22"/>
          <w:szCs w:val="22"/>
        </w:rPr>
        <w:t xml:space="preserve">Документом, подтверждающим поступление задатка претендента, является выписка со счета, указанного в информационном сообщении о проведении продажи </w:t>
      </w:r>
      <w:r w:rsidRPr="004E4EA9">
        <w:rPr>
          <w:sz w:val="22"/>
          <w:szCs w:val="22"/>
        </w:rPr>
        <w:t xml:space="preserve">земельного участка или </w:t>
      </w:r>
      <w:r w:rsidRPr="004E4EA9">
        <w:rPr>
          <w:rFonts w:eastAsia="Calibri"/>
          <w:sz w:val="22"/>
          <w:szCs w:val="22"/>
        </w:rPr>
        <w:t>права на заключение договора аренды земельного участка.</w:t>
      </w:r>
    </w:p>
    <w:p w:rsidR="001943A1" w:rsidRPr="004E4EA9" w:rsidRDefault="001943A1" w:rsidP="004E4EA9">
      <w:pPr>
        <w:jc w:val="both"/>
        <w:rPr>
          <w:rFonts w:eastAsia="Calibri"/>
          <w:sz w:val="22"/>
          <w:szCs w:val="22"/>
        </w:rPr>
      </w:pPr>
      <w:r w:rsidRPr="004E4EA9">
        <w:rPr>
          <w:rFonts w:eastAsia="Calibri"/>
          <w:sz w:val="22"/>
          <w:szCs w:val="22"/>
        </w:rPr>
        <w:t xml:space="preserve">Информационное сообщение о проведении аукциона по продаже </w:t>
      </w:r>
      <w:r w:rsidRPr="004E4EA9">
        <w:rPr>
          <w:sz w:val="22"/>
          <w:szCs w:val="22"/>
        </w:rPr>
        <w:t xml:space="preserve">земельного участка или </w:t>
      </w:r>
      <w:r w:rsidRPr="004E4EA9">
        <w:rPr>
          <w:rFonts w:eastAsia="Calibri"/>
          <w:sz w:val="22"/>
          <w:szCs w:val="22"/>
        </w:rPr>
        <w:t>права на заключение договора аренды земельного участка и условиях его проведения являются условиями публичной оферты в соответствии со статьей 437 Гражданского кодекса Российской Федерации. Подача Претендентом заявки и перечисление задатка являются акцептом такой оферты, и договор о задатке считается заключенным в установленном порядке.</w:t>
      </w:r>
    </w:p>
    <w:p w:rsidR="001943A1" w:rsidRPr="004E4EA9" w:rsidRDefault="001943A1" w:rsidP="004E4EA9">
      <w:pPr>
        <w:jc w:val="both"/>
        <w:rPr>
          <w:sz w:val="22"/>
          <w:szCs w:val="22"/>
        </w:rPr>
      </w:pPr>
      <w:r w:rsidRPr="004E4EA9">
        <w:rPr>
          <w:sz w:val="22"/>
          <w:szCs w:val="22"/>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 за исключением участника аукциона, который сделал предпоследнее предложение о цене предмета аукциона. Задаток, внесенный таким участником, возвращается ему в течение трех дней со дня подписания договора купли-продажи или договора аренды земельного участка победителем аукциона.</w:t>
      </w:r>
    </w:p>
    <w:p w:rsidR="001943A1" w:rsidRPr="004E4EA9" w:rsidRDefault="001943A1" w:rsidP="004E4EA9">
      <w:pPr>
        <w:jc w:val="both"/>
        <w:rPr>
          <w:sz w:val="22"/>
          <w:szCs w:val="22"/>
        </w:rPr>
      </w:pPr>
      <w:r w:rsidRPr="004E4EA9">
        <w:rPr>
          <w:sz w:val="22"/>
          <w:szCs w:val="22"/>
        </w:rPr>
        <w:t>При уклонении или отказе победителя аукциона, либо лица, признанного единственным участником аукциона, от заключения в установленный срок договора аренды или купли-продажи земельного участка, задаток ему не возвращается и он утрачивает право на заключение указанного договора.</w:t>
      </w:r>
    </w:p>
    <w:p w:rsidR="001943A1" w:rsidRPr="00A47A3E" w:rsidRDefault="001943A1" w:rsidP="004E4EA9">
      <w:pPr>
        <w:jc w:val="both"/>
        <w:rPr>
          <w:b/>
          <w:sz w:val="22"/>
          <w:szCs w:val="22"/>
        </w:rPr>
      </w:pPr>
      <w:r w:rsidRPr="00A47A3E">
        <w:rPr>
          <w:b/>
          <w:sz w:val="22"/>
          <w:szCs w:val="22"/>
        </w:rPr>
        <w:t>1.10. Место, порядок, дата и время начала рассмотрения заявок на участие в электронном аукционе.</w:t>
      </w:r>
    </w:p>
    <w:p w:rsidR="001943A1" w:rsidRPr="004E4EA9" w:rsidRDefault="001943A1" w:rsidP="004E4EA9">
      <w:pPr>
        <w:jc w:val="both"/>
        <w:rPr>
          <w:sz w:val="22"/>
          <w:szCs w:val="22"/>
        </w:rPr>
      </w:pPr>
      <w:r w:rsidRPr="004E4EA9">
        <w:rPr>
          <w:sz w:val="22"/>
          <w:szCs w:val="22"/>
        </w:rPr>
        <w:t>Рассмотрение заявок и признание претендентов участниками аукциона состоится 2</w:t>
      </w:r>
      <w:r w:rsidR="00002C12" w:rsidRPr="004E4EA9">
        <w:rPr>
          <w:sz w:val="22"/>
          <w:szCs w:val="22"/>
        </w:rPr>
        <w:t>3</w:t>
      </w:r>
      <w:r w:rsidRPr="004E4EA9">
        <w:rPr>
          <w:sz w:val="22"/>
          <w:szCs w:val="22"/>
        </w:rPr>
        <w:t>.0</w:t>
      </w:r>
      <w:r w:rsidR="00002C12" w:rsidRPr="004E4EA9">
        <w:rPr>
          <w:sz w:val="22"/>
          <w:szCs w:val="22"/>
        </w:rPr>
        <w:t>4</w:t>
      </w:r>
      <w:r w:rsidRPr="004E4EA9">
        <w:rPr>
          <w:sz w:val="22"/>
          <w:szCs w:val="22"/>
        </w:rPr>
        <w:t>.2025 в 10:00 по московскому времени на универсальной торговой платформе АО «Единая электронная торговая площадка» в сети Интернет  </w:t>
      </w:r>
      <w:hyperlink r:id="rId37" w:tgtFrame="_blank" w:tooltip="АО " w:history="1">
        <w:r w:rsidRPr="004E4EA9">
          <w:rPr>
            <w:rStyle w:val="a3"/>
            <w:sz w:val="22"/>
            <w:szCs w:val="22"/>
          </w:rPr>
          <w:t>www.roseltorg.ru</w:t>
        </w:r>
      </w:hyperlink>
      <w:r w:rsidRPr="004E4EA9">
        <w:rPr>
          <w:sz w:val="22"/>
          <w:szCs w:val="22"/>
        </w:rPr>
        <w:t xml:space="preserve"> (торговая секция «приватизация, аренда и продажа прав»).</w:t>
      </w:r>
    </w:p>
    <w:p w:rsidR="001943A1" w:rsidRPr="004E4EA9" w:rsidRDefault="001943A1" w:rsidP="004E4EA9">
      <w:pPr>
        <w:jc w:val="both"/>
        <w:rPr>
          <w:sz w:val="22"/>
          <w:szCs w:val="22"/>
        </w:rPr>
      </w:pPr>
      <w:r w:rsidRPr="004E4EA9">
        <w:rPr>
          <w:sz w:val="22"/>
          <w:szCs w:val="22"/>
        </w:rPr>
        <w:t>Для участия в аукционе Претенденты перечисляют задаток в размере 20 процентов начальной цены в счет обеспечения оплаты приобретаемого земельного участка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информационном сообщении о проведении аукциона (приложение 1).</w:t>
      </w:r>
    </w:p>
    <w:p w:rsidR="001943A1" w:rsidRPr="004E4EA9" w:rsidRDefault="001943A1" w:rsidP="004E4EA9">
      <w:pPr>
        <w:jc w:val="both"/>
        <w:rPr>
          <w:sz w:val="22"/>
          <w:szCs w:val="22"/>
        </w:rPr>
      </w:pPr>
      <w:r w:rsidRPr="004E4EA9">
        <w:rPr>
          <w:sz w:val="22"/>
          <w:szCs w:val="22"/>
        </w:rPr>
        <w:t>В день определения участников аукциона Организатор через «личный кабинет» Заказчика обеспечивает доступ Заказчика к поданным Претендентами заявкам и документам, а также к журналу приема заявок.</w:t>
      </w:r>
    </w:p>
    <w:p w:rsidR="001943A1" w:rsidRPr="004E4EA9" w:rsidRDefault="001943A1" w:rsidP="004E4EA9">
      <w:pPr>
        <w:jc w:val="both"/>
        <w:rPr>
          <w:sz w:val="22"/>
          <w:szCs w:val="22"/>
        </w:rPr>
      </w:pPr>
      <w:r w:rsidRPr="004E4EA9">
        <w:rPr>
          <w:sz w:val="22"/>
          <w:szCs w:val="22"/>
        </w:rPr>
        <w:t>Заказчик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
    <w:p w:rsidR="001943A1" w:rsidRPr="004E4EA9" w:rsidRDefault="001943A1" w:rsidP="004E4EA9">
      <w:pPr>
        <w:jc w:val="both"/>
        <w:rPr>
          <w:sz w:val="22"/>
          <w:szCs w:val="22"/>
        </w:rPr>
      </w:pPr>
      <w:r w:rsidRPr="004E4EA9">
        <w:rPr>
          <w:sz w:val="22"/>
          <w:szCs w:val="22"/>
        </w:rPr>
        <w:t>Претендент приобретает статус Участника аукциона с момента подписания протокола о признании Претендентов Участниками аукциона.</w:t>
      </w:r>
    </w:p>
    <w:p w:rsidR="001943A1" w:rsidRPr="004E4EA9" w:rsidRDefault="001943A1" w:rsidP="004E4EA9">
      <w:pPr>
        <w:jc w:val="both"/>
        <w:rPr>
          <w:sz w:val="22"/>
          <w:szCs w:val="22"/>
        </w:rPr>
      </w:pPr>
      <w:r w:rsidRPr="004E4EA9">
        <w:rPr>
          <w:sz w:val="22"/>
          <w:szCs w:val="22"/>
        </w:rPr>
        <w:t xml:space="preserve">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или об отказе в признании Участниками аукциона с указанием оснований отказа. </w:t>
      </w:r>
    </w:p>
    <w:p w:rsidR="001943A1" w:rsidRPr="004E4EA9" w:rsidRDefault="001943A1" w:rsidP="004E4EA9">
      <w:pPr>
        <w:jc w:val="both"/>
        <w:rPr>
          <w:sz w:val="22"/>
          <w:szCs w:val="22"/>
        </w:rPr>
      </w:pPr>
      <w:r w:rsidRPr="004E4EA9">
        <w:rPr>
          <w:sz w:val="22"/>
          <w:szCs w:val="22"/>
        </w:rPr>
        <w:t xml:space="preserve">Информация о Претендентах, не допущенных к участию в аукционе, с указанием причин отказа в допуске к участию в нем, размещается в открытой части электронной площадки, на ГИС Торги </w:t>
      </w:r>
      <w:hyperlink r:id="rId38" w:history="1">
        <w:r w:rsidRPr="004E4EA9">
          <w:rPr>
            <w:rStyle w:val="a3"/>
            <w:sz w:val="22"/>
            <w:szCs w:val="22"/>
          </w:rPr>
          <w:t>https://torgi.gov.ru/new/public</w:t>
        </w:r>
      </w:hyperlink>
      <w:r w:rsidRPr="004E4EA9">
        <w:rPr>
          <w:sz w:val="22"/>
          <w:szCs w:val="22"/>
        </w:rPr>
        <w:t xml:space="preserve"> и на официальном сайте Заказчика - Краснослободское городское поселение в сети «Интернет»: </w:t>
      </w:r>
      <w:hyperlink r:id="rId39" w:history="1">
        <w:r w:rsidRPr="004E4EA9">
          <w:rPr>
            <w:rStyle w:val="a3"/>
            <w:sz w:val="22"/>
            <w:szCs w:val="22"/>
          </w:rPr>
          <w:t>https://krasnoslobodsk-r13.gosweb.gosuslugi.ru/</w:t>
        </w:r>
      </w:hyperlink>
      <w:r w:rsidRPr="004E4EA9">
        <w:rPr>
          <w:sz w:val="22"/>
          <w:szCs w:val="22"/>
        </w:rPr>
        <w:t>.</w:t>
      </w:r>
    </w:p>
    <w:p w:rsidR="001943A1" w:rsidRPr="004E4EA9" w:rsidRDefault="001943A1" w:rsidP="004E4EA9">
      <w:pPr>
        <w:jc w:val="both"/>
        <w:rPr>
          <w:sz w:val="22"/>
          <w:szCs w:val="22"/>
        </w:rPr>
      </w:pPr>
      <w:r w:rsidRPr="004E4EA9">
        <w:rPr>
          <w:sz w:val="22"/>
          <w:szCs w:val="22"/>
        </w:rPr>
        <w:t>Проведение процедуры аукциона должно состояться не позднее трех рабочих дней, со дня определения Участников, указанного в информационном сообщении о проведении аукциона в электронной форме.</w:t>
      </w:r>
    </w:p>
    <w:p w:rsidR="001943A1" w:rsidRPr="004E4EA9" w:rsidRDefault="001943A1" w:rsidP="004E4EA9">
      <w:pPr>
        <w:jc w:val="both"/>
        <w:rPr>
          <w:sz w:val="22"/>
          <w:szCs w:val="22"/>
        </w:rPr>
      </w:pPr>
      <w:r w:rsidRPr="00A47A3E">
        <w:rPr>
          <w:b/>
          <w:sz w:val="22"/>
          <w:szCs w:val="22"/>
        </w:rPr>
        <w:t>1.11. Место, порядок, дата и время проведения электронного аукциона на право заключения договора аренды земельного участка</w:t>
      </w:r>
      <w:r w:rsidRPr="004E4EA9">
        <w:rPr>
          <w:sz w:val="22"/>
          <w:szCs w:val="22"/>
        </w:rPr>
        <w:t>.</w:t>
      </w:r>
    </w:p>
    <w:p w:rsidR="001943A1" w:rsidRPr="004E4EA9" w:rsidRDefault="001943A1" w:rsidP="004E4EA9">
      <w:pPr>
        <w:jc w:val="both"/>
        <w:rPr>
          <w:rFonts w:eastAsia="Calibri"/>
          <w:sz w:val="22"/>
          <w:szCs w:val="22"/>
        </w:rPr>
      </w:pPr>
      <w:r w:rsidRPr="004E4EA9">
        <w:rPr>
          <w:sz w:val="22"/>
          <w:szCs w:val="22"/>
        </w:rPr>
        <w:t xml:space="preserve">Электронный аукцион состоится </w:t>
      </w:r>
      <w:r w:rsidRPr="00A47A3E">
        <w:rPr>
          <w:b/>
          <w:sz w:val="22"/>
          <w:szCs w:val="22"/>
        </w:rPr>
        <w:t>2</w:t>
      </w:r>
      <w:r w:rsidR="00002C12" w:rsidRPr="00A47A3E">
        <w:rPr>
          <w:b/>
          <w:sz w:val="22"/>
          <w:szCs w:val="22"/>
        </w:rPr>
        <w:t>9</w:t>
      </w:r>
      <w:r w:rsidRPr="00A47A3E">
        <w:rPr>
          <w:b/>
          <w:sz w:val="22"/>
          <w:szCs w:val="22"/>
        </w:rPr>
        <w:t>.0</w:t>
      </w:r>
      <w:r w:rsidR="00002C12" w:rsidRPr="00A47A3E">
        <w:rPr>
          <w:b/>
          <w:sz w:val="22"/>
          <w:szCs w:val="22"/>
        </w:rPr>
        <w:t>4</w:t>
      </w:r>
      <w:r w:rsidRPr="00A47A3E">
        <w:rPr>
          <w:b/>
          <w:sz w:val="22"/>
          <w:szCs w:val="22"/>
        </w:rPr>
        <w:t>.2025 в 11.00</w:t>
      </w:r>
      <w:r w:rsidRPr="004E4EA9">
        <w:rPr>
          <w:sz w:val="22"/>
          <w:szCs w:val="22"/>
        </w:rPr>
        <w:t xml:space="preserve"> на универсальной торговой платформе АО «Единая электронная торговая площадка» в сети Интернет </w:t>
      </w:r>
      <w:hyperlink w:history="1">
        <w:r w:rsidRPr="004E4EA9">
          <w:rPr>
            <w:rStyle w:val="a3"/>
            <w:sz w:val="22"/>
            <w:szCs w:val="22"/>
          </w:rPr>
          <w:t xml:space="preserve"> www.roseltorg.ru</w:t>
        </w:r>
      </w:hyperlink>
      <w:r w:rsidRPr="004E4EA9">
        <w:rPr>
          <w:sz w:val="22"/>
          <w:szCs w:val="22"/>
        </w:rPr>
        <w:t xml:space="preserve"> (торговая секция «приватизация, аренда </w:t>
      </w:r>
      <w:r w:rsidRPr="004E4EA9">
        <w:rPr>
          <w:sz w:val="22"/>
          <w:szCs w:val="22"/>
        </w:rPr>
        <w:lastRenderedPageBreak/>
        <w:t xml:space="preserve">и продажа прав») </w:t>
      </w:r>
      <w:r w:rsidRPr="004E4EA9">
        <w:rPr>
          <w:rFonts w:eastAsia="Calibri"/>
          <w:sz w:val="22"/>
          <w:szCs w:val="22"/>
        </w:rPr>
        <w:t>путем последовательного повышения Участниками начальной цены годовой арендной платы на величину, равную либо кратную величине «шага аукциона».</w:t>
      </w:r>
    </w:p>
    <w:p w:rsidR="001943A1" w:rsidRPr="004E4EA9" w:rsidRDefault="001943A1" w:rsidP="004E4EA9">
      <w:pPr>
        <w:jc w:val="both"/>
        <w:rPr>
          <w:rFonts w:eastAsia="Calibri"/>
          <w:sz w:val="22"/>
          <w:szCs w:val="22"/>
        </w:rPr>
      </w:pPr>
      <w:r w:rsidRPr="004E4EA9">
        <w:rPr>
          <w:rFonts w:eastAsia="Calibri"/>
          <w:sz w:val="22"/>
          <w:szCs w:val="22"/>
        </w:rPr>
        <w:t>«Шаг аукциона» устанавливается Заказчиком в фиксированной сумме, составляющей 3 (три) процента начальной цены годовой арендной платы и не изменяется в течение всего аукциона.</w:t>
      </w:r>
    </w:p>
    <w:p w:rsidR="001943A1" w:rsidRPr="004E4EA9" w:rsidRDefault="001943A1" w:rsidP="004E4EA9">
      <w:pPr>
        <w:jc w:val="both"/>
        <w:rPr>
          <w:sz w:val="22"/>
          <w:szCs w:val="22"/>
        </w:rPr>
      </w:pPr>
      <w:r w:rsidRPr="004E4EA9">
        <w:rPr>
          <w:sz w:val="22"/>
          <w:szCs w:val="22"/>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w:t>
      </w:r>
    </w:p>
    <w:p w:rsidR="001943A1" w:rsidRPr="004E4EA9" w:rsidRDefault="001943A1" w:rsidP="004E4EA9">
      <w:pPr>
        <w:jc w:val="both"/>
        <w:rPr>
          <w:rFonts w:eastAsia="Calibri"/>
          <w:sz w:val="22"/>
          <w:szCs w:val="22"/>
        </w:rPr>
      </w:pPr>
      <w:r w:rsidRPr="004E4EA9">
        <w:rPr>
          <w:rFonts w:eastAsia="Calibri"/>
          <w:sz w:val="22"/>
          <w:szCs w:val="22"/>
        </w:rPr>
        <w:t>Со времени начала проведения процедуры аукциона Оператором электронной площадки размещается:</w:t>
      </w:r>
    </w:p>
    <w:p w:rsidR="001943A1" w:rsidRPr="004E4EA9" w:rsidRDefault="001943A1" w:rsidP="004E4EA9">
      <w:pPr>
        <w:jc w:val="both"/>
        <w:rPr>
          <w:rFonts w:eastAsia="Calibri"/>
          <w:sz w:val="22"/>
          <w:szCs w:val="22"/>
        </w:rPr>
      </w:pPr>
      <w:r w:rsidRPr="004E4EA9">
        <w:rPr>
          <w:rFonts w:eastAsia="Calibri"/>
          <w:sz w:val="22"/>
          <w:szCs w:val="22"/>
        </w:rPr>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1943A1" w:rsidRPr="004E4EA9" w:rsidRDefault="001943A1" w:rsidP="004E4EA9">
      <w:pPr>
        <w:jc w:val="both"/>
        <w:rPr>
          <w:rFonts w:eastAsia="Calibri"/>
          <w:sz w:val="22"/>
          <w:szCs w:val="22"/>
        </w:rPr>
      </w:pPr>
      <w:r w:rsidRPr="004E4EA9">
        <w:rPr>
          <w:rFonts w:eastAsia="Calibri"/>
          <w:sz w:val="22"/>
          <w:szCs w:val="22"/>
        </w:rPr>
        <w:t>-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1943A1" w:rsidRPr="004E4EA9" w:rsidRDefault="001943A1" w:rsidP="004E4EA9">
      <w:pPr>
        <w:jc w:val="both"/>
        <w:rPr>
          <w:rFonts w:eastAsia="Calibri"/>
          <w:sz w:val="22"/>
          <w:szCs w:val="22"/>
        </w:rPr>
      </w:pPr>
      <w:r w:rsidRPr="004E4EA9">
        <w:rPr>
          <w:rFonts w:eastAsia="Calibri"/>
          <w:sz w:val="22"/>
          <w:szCs w:val="22"/>
        </w:rPr>
        <w:t xml:space="preserve">В течение одного часа со времени начала проведения процедуры аукциона Участникам предлагается заявить о приобретении </w:t>
      </w:r>
      <w:r w:rsidRPr="004E4EA9">
        <w:rPr>
          <w:sz w:val="22"/>
          <w:szCs w:val="22"/>
        </w:rPr>
        <w:t xml:space="preserve">или </w:t>
      </w:r>
      <w:r w:rsidRPr="004E4EA9">
        <w:rPr>
          <w:rFonts w:eastAsia="Calibri"/>
          <w:sz w:val="22"/>
          <w:szCs w:val="22"/>
        </w:rPr>
        <w:t>права на заключение договора аренды земельного участка по начальной цене. В случае если в течение указанного времени:</w:t>
      </w:r>
    </w:p>
    <w:p w:rsidR="001943A1" w:rsidRPr="004E4EA9" w:rsidRDefault="001943A1" w:rsidP="004E4EA9">
      <w:pPr>
        <w:jc w:val="both"/>
        <w:rPr>
          <w:rFonts w:eastAsia="Calibri"/>
          <w:sz w:val="22"/>
          <w:szCs w:val="22"/>
        </w:rPr>
      </w:pPr>
      <w:r w:rsidRPr="004E4EA9">
        <w:rPr>
          <w:rFonts w:eastAsia="Calibri"/>
          <w:sz w:val="22"/>
          <w:szCs w:val="22"/>
        </w:rPr>
        <w:t xml:space="preserve">- поступило предложение о начальной цене годовой арендной платы за земельный участок, то время для представления следующих предложений об увеличенной на «шаг аукциона» цене годовой арендной платы за земельный участок продлевается на 10 минут со времени представления каждого следующего </w:t>
      </w:r>
    </w:p>
    <w:p w:rsidR="001943A1" w:rsidRPr="004E4EA9" w:rsidRDefault="001943A1" w:rsidP="004E4EA9">
      <w:pPr>
        <w:jc w:val="both"/>
        <w:rPr>
          <w:rFonts w:eastAsia="Calibri"/>
          <w:sz w:val="22"/>
          <w:szCs w:val="22"/>
        </w:rPr>
      </w:pPr>
      <w:r w:rsidRPr="004E4EA9">
        <w:rPr>
          <w:rFonts w:eastAsia="Calibri"/>
          <w:sz w:val="22"/>
          <w:szCs w:val="22"/>
        </w:rPr>
        <w:t>предложения. Если в течение 10 минут после представления последнего предложения о цене годовой арендной платы за земельный участок следующее предложение не поступило, аукцион с помощью программно-аппаратных средств электронной площадки завершается;</w:t>
      </w:r>
    </w:p>
    <w:p w:rsidR="001943A1" w:rsidRPr="004E4EA9" w:rsidRDefault="001943A1" w:rsidP="004E4EA9">
      <w:pPr>
        <w:jc w:val="both"/>
        <w:rPr>
          <w:rFonts w:eastAsia="Calibri"/>
          <w:sz w:val="22"/>
          <w:szCs w:val="22"/>
        </w:rPr>
      </w:pPr>
      <w:r w:rsidRPr="004E4EA9">
        <w:rPr>
          <w:rFonts w:eastAsia="Calibri"/>
          <w:sz w:val="22"/>
          <w:szCs w:val="22"/>
        </w:rPr>
        <w:t>- не поступило ни одного предложения о начальной цене годовой арендной платы за земельный участок,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годовой арендной платы за земельный участок является время завершения аукциона.</w:t>
      </w:r>
    </w:p>
    <w:p w:rsidR="001943A1" w:rsidRPr="004E4EA9" w:rsidRDefault="001943A1" w:rsidP="004E4EA9">
      <w:pPr>
        <w:jc w:val="both"/>
        <w:rPr>
          <w:rFonts w:eastAsia="Calibri"/>
          <w:sz w:val="22"/>
          <w:szCs w:val="22"/>
        </w:rPr>
      </w:pPr>
      <w:r w:rsidRPr="004E4EA9">
        <w:rPr>
          <w:rFonts w:eastAsia="Calibri"/>
          <w:sz w:val="22"/>
          <w:szCs w:val="22"/>
        </w:rPr>
        <w:t>Во время проведения процедуры аукциона программными средствами электронной площадки обеспечивается:</w:t>
      </w:r>
    </w:p>
    <w:p w:rsidR="001943A1" w:rsidRPr="004E4EA9" w:rsidRDefault="001943A1" w:rsidP="004E4EA9">
      <w:pPr>
        <w:jc w:val="both"/>
        <w:rPr>
          <w:rFonts w:eastAsia="Calibri"/>
          <w:sz w:val="22"/>
          <w:szCs w:val="22"/>
        </w:rPr>
      </w:pPr>
      <w:r w:rsidRPr="004E4EA9">
        <w:rPr>
          <w:rFonts w:eastAsia="Calibri"/>
          <w:sz w:val="22"/>
          <w:szCs w:val="22"/>
        </w:rPr>
        <w:t>- исключение возможности подачи Участником предложения о цене годовой арендной платы за земельный участок, не соответствующего увеличению текущей цены на величину «шага аукциона»;</w:t>
      </w:r>
    </w:p>
    <w:p w:rsidR="001943A1" w:rsidRPr="004E4EA9" w:rsidRDefault="001943A1" w:rsidP="004E4EA9">
      <w:pPr>
        <w:jc w:val="both"/>
        <w:rPr>
          <w:rFonts w:eastAsia="Calibri"/>
          <w:sz w:val="22"/>
          <w:szCs w:val="22"/>
        </w:rPr>
      </w:pPr>
      <w:r w:rsidRPr="004E4EA9">
        <w:rPr>
          <w:rFonts w:eastAsia="Calibri"/>
          <w:sz w:val="22"/>
          <w:szCs w:val="22"/>
        </w:rPr>
        <w:t>- уведомление Участника в случае, если предложение этого Участника о цене годовой арендной платы за земельный участок не может быть принято в связи с подачей аналогичного предложения ранее другим Участником.</w:t>
      </w:r>
    </w:p>
    <w:p w:rsidR="001943A1" w:rsidRPr="004E4EA9" w:rsidRDefault="001943A1" w:rsidP="004E4EA9">
      <w:pPr>
        <w:jc w:val="both"/>
        <w:rPr>
          <w:sz w:val="22"/>
          <w:szCs w:val="22"/>
        </w:rPr>
      </w:pPr>
      <w:r w:rsidRPr="004E4EA9">
        <w:rPr>
          <w:sz w:val="22"/>
          <w:szCs w:val="22"/>
        </w:rPr>
        <w:t>Победителем признается Участник, предложивший наиболее высокую цену.</w:t>
      </w:r>
    </w:p>
    <w:p w:rsidR="001943A1" w:rsidRPr="004E4EA9" w:rsidRDefault="001943A1" w:rsidP="004E4EA9">
      <w:pPr>
        <w:jc w:val="both"/>
        <w:rPr>
          <w:sz w:val="22"/>
          <w:szCs w:val="22"/>
        </w:rPr>
      </w:pPr>
      <w:r w:rsidRPr="004E4EA9">
        <w:rPr>
          <w:sz w:val="22"/>
          <w:szCs w:val="22"/>
        </w:rPr>
        <w:t xml:space="preserve">Предложения о цене </w:t>
      </w:r>
      <w:r w:rsidRPr="004E4EA9">
        <w:rPr>
          <w:rFonts w:eastAsia="Calibri"/>
          <w:sz w:val="22"/>
          <w:szCs w:val="22"/>
        </w:rPr>
        <w:t>годовой арендной платы за земельный участок</w:t>
      </w:r>
      <w:r w:rsidRPr="004E4EA9">
        <w:rPr>
          <w:sz w:val="22"/>
          <w:szCs w:val="22"/>
        </w:rPr>
        <w:t xml:space="preserve"> заявляются Участниками аукциона открыто в ходе проведения торгов. По итогам торгов с победителем аукциона заключается договор.</w:t>
      </w:r>
    </w:p>
    <w:p w:rsidR="001943A1" w:rsidRPr="004E4EA9" w:rsidRDefault="001943A1" w:rsidP="004E4EA9">
      <w:pPr>
        <w:jc w:val="both"/>
        <w:rPr>
          <w:sz w:val="22"/>
          <w:szCs w:val="22"/>
        </w:rPr>
      </w:pPr>
      <w:r w:rsidRPr="004E4EA9">
        <w:rPr>
          <w:sz w:val="22"/>
          <w:szCs w:val="22"/>
        </w:rPr>
        <w:t xml:space="preserve">В случае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 </w:t>
      </w:r>
      <w:r w:rsidRPr="004E4EA9">
        <w:rPr>
          <w:rFonts w:eastAsia="Calibri"/>
          <w:sz w:val="22"/>
          <w:szCs w:val="22"/>
        </w:rPr>
        <w:t>годовой арендной платы за земельный участок</w:t>
      </w:r>
      <w:r w:rsidRPr="004E4EA9">
        <w:rPr>
          <w:sz w:val="22"/>
          <w:szCs w:val="22"/>
        </w:rPr>
        <w:t>.</w:t>
      </w:r>
    </w:p>
    <w:p w:rsidR="001943A1" w:rsidRPr="004E4EA9" w:rsidRDefault="001943A1" w:rsidP="004E4EA9">
      <w:pPr>
        <w:jc w:val="both"/>
        <w:rPr>
          <w:sz w:val="22"/>
          <w:szCs w:val="22"/>
        </w:rPr>
      </w:pPr>
      <w:r w:rsidRPr="004E4EA9">
        <w:rPr>
          <w:sz w:val="22"/>
          <w:szCs w:val="22"/>
        </w:rPr>
        <w:t>В случае отказа лица, признанного единственным участником аукциона, от заключения договора аукцион признается несостоявшимся.</w:t>
      </w:r>
    </w:p>
    <w:p w:rsidR="001943A1" w:rsidRPr="004E4EA9" w:rsidRDefault="001943A1" w:rsidP="004E4EA9">
      <w:pPr>
        <w:jc w:val="both"/>
        <w:rPr>
          <w:sz w:val="22"/>
          <w:szCs w:val="22"/>
        </w:rPr>
      </w:pPr>
      <w:r w:rsidRPr="004E4EA9">
        <w:rPr>
          <w:sz w:val="22"/>
          <w:szCs w:val="22"/>
        </w:rPr>
        <w:t xml:space="preserve">Ход проведения процедуры аукциона фиксируется Оператором электронной площадки в электронном журнале, который направляется Заказчику в течение одного часа, со времени завершения приема предложений о цене </w:t>
      </w:r>
      <w:r w:rsidRPr="004E4EA9">
        <w:rPr>
          <w:rFonts w:eastAsia="Calibri"/>
          <w:sz w:val="22"/>
          <w:szCs w:val="22"/>
        </w:rPr>
        <w:t>годовой арендной платы за земельный участок,</w:t>
      </w:r>
      <w:r w:rsidRPr="004E4EA9">
        <w:rPr>
          <w:sz w:val="22"/>
          <w:szCs w:val="22"/>
        </w:rPr>
        <w:t xml:space="preserve"> для подведения итогов аукциона путем оформления протокола об итогах аукциона. </w:t>
      </w:r>
    </w:p>
    <w:p w:rsidR="001943A1" w:rsidRPr="004E4EA9" w:rsidRDefault="001943A1" w:rsidP="004E4EA9">
      <w:pPr>
        <w:jc w:val="both"/>
        <w:rPr>
          <w:sz w:val="22"/>
          <w:szCs w:val="22"/>
        </w:rPr>
      </w:pPr>
      <w:r w:rsidRPr="004E4EA9">
        <w:rPr>
          <w:sz w:val="22"/>
          <w:szCs w:val="22"/>
        </w:rPr>
        <w:t xml:space="preserve">Протокол об итогах аукциона удостоверяет право Победителя или лица, признанного единственным участником аукциона, на заключение договора аренды земельного участка, содержит фамилию, имя, отчество (при наличии) или наименование и местонахождение юридического лица - Победителя аукциона или лица, признанного единственным участником аукциона, цену </w:t>
      </w:r>
      <w:r w:rsidRPr="004E4EA9">
        <w:rPr>
          <w:rFonts w:eastAsia="Calibri"/>
          <w:sz w:val="22"/>
          <w:szCs w:val="22"/>
        </w:rPr>
        <w:t>годовой арендной платы за земельный участок</w:t>
      </w:r>
      <w:r w:rsidRPr="004E4EA9">
        <w:rPr>
          <w:sz w:val="22"/>
          <w:szCs w:val="22"/>
        </w:rPr>
        <w:t xml:space="preserve">, предложенную Победителем или начальную цену </w:t>
      </w:r>
      <w:r w:rsidRPr="004E4EA9">
        <w:rPr>
          <w:rFonts w:eastAsia="Calibri"/>
          <w:sz w:val="22"/>
          <w:szCs w:val="22"/>
        </w:rPr>
        <w:t>годовой арендной платы за земельный участок</w:t>
      </w:r>
      <w:r w:rsidRPr="004E4EA9">
        <w:rPr>
          <w:sz w:val="22"/>
          <w:szCs w:val="22"/>
        </w:rPr>
        <w:t>, в случае если лицо, признано единственным участником аукциона - фамилию, имя, отчество (при наличии) или наименование и местонахождение юридического лица - участника аукциона на заключение договора аренды земельного участка, который сделал предпоследнее предложение о цене такого земельного участка в ходе аукциона (за исключением случаев, если заявку на участие в аукционе подало только одно лицо, признанное единственным участником аукциона), и подписывается Заказчиком не позднее рабочего дня, со дня проведения аукциона.</w:t>
      </w:r>
    </w:p>
    <w:p w:rsidR="001943A1" w:rsidRPr="004E4EA9" w:rsidRDefault="001943A1" w:rsidP="004E4EA9">
      <w:pPr>
        <w:jc w:val="both"/>
        <w:rPr>
          <w:sz w:val="22"/>
          <w:szCs w:val="22"/>
        </w:rPr>
      </w:pPr>
      <w:r w:rsidRPr="004E4EA9">
        <w:rPr>
          <w:sz w:val="22"/>
          <w:szCs w:val="22"/>
        </w:rPr>
        <w:t xml:space="preserve">Процедура аукциона считается завершенной с момента подписания Заказчиком протокола об итогах аукциона. </w:t>
      </w:r>
    </w:p>
    <w:p w:rsidR="001943A1" w:rsidRPr="004E4EA9" w:rsidRDefault="001943A1" w:rsidP="004E4EA9">
      <w:pPr>
        <w:jc w:val="both"/>
        <w:rPr>
          <w:sz w:val="22"/>
          <w:szCs w:val="22"/>
        </w:rPr>
      </w:pPr>
      <w:r w:rsidRPr="004E4EA9">
        <w:rPr>
          <w:sz w:val="22"/>
          <w:szCs w:val="22"/>
        </w:rPr>
        <w:lastRenderedPageBreak/>
        <w:t>В 5-ти дневный срок, со дня размещения протокола аукциона, направить Победителю электронного аукциона или единственному принявшему участие в аукционе, 2 проекта договора аренды земельного участка.</w:t>
      </w:r>
    </w:p>
    <w:p w:rsidR="001943A1" w:rsidRPr="004E4EA9" w:rsidRDefault="001943A1" w:rsidP="004E4EA9">
      <w:pPr>
        <w:jc w:val="both"/>
        <w:rPr>
          <w:rFonts w:eastAsia="Calibri"/>
          <w:sz w:val="22"/>
          <w:szCs w:val="22"/>
        </w:rPr>
      </w:pPr>
      <w:r w:rsidRPr="004E4EA9">
        <w:rPr>
          <w:rFonts w:eastAsia="Calibri"/>
          <w:sz w:val="22"/>
          <w:szCs w:val="22"/>
        </w:rPr>
        <w:t>Аукцион признается несостоявшимся в следующих случаях:</w:t>
      </w:r>
    </w:p>
    <w:p w:rsidR="001943A1" w:rsidRPr="004E4EA9" w:rsidRDefault="001943A1" w:rsidP="004E4EA9">
      <w:pPr>
        <w:jc w:val="both"/>
        <w:rPr>
          <w:sz w:val="22"/>
          <w:szCs w:val="22"/>
        </w:rPr>
      </w:pPr>
      <w:r w:rsidRPr="004E4EA9">
        <w:rPr>
          <w:sz w:val="22"/>
          <w:szCs w:val="22"/>
        </w:rPr>
        <w:t>- не было подано ни одной заявки на участие либо ни один из Претендентов не признан участником;</w:t>
      </w:r>
    </w:p>
    <w:p w:rsidR="001943A1" w:rsidRPr="004E4EA9" w:rsidRDefault="001943A1" w:rsidP="004E4EA9">
      <w:pPr>
        <w:jc w:val="both"/>
        <w:rPr>
          <w:sz w:val="22"/>
          <w:szCs w:val="22"/>
        </w:rPr>
      </w:pPr>
      <w:r w:rsidRPr="004E4EA9">
        <w:rPr>
          <w:sz w:val="22"/>
          <w:szCs w:val="22"/>
        </w:rPr>
        <w:t>- ни один из участников не сделал предложение о начальной цене земельного участка;</w:t>
      </w:r>
    </w:p>
    <w:p w:rsidR="001943A1" w:rsidRPr="004E4EA9" w:rsidRDefault="001943A1" w:rsidP="004E4EA9">
      <w:pPr>
        <w:jc w:val="both"/>
        <w:rPr>
          <w:sz w:val="22"/>
          <w:szCs w:val="22"/>
        </w:rPr>
      </w:pPr>
      <w:r w:rsidRPr="004E4EA9">
        <w:rPr>
          <w:sz w:val="22"/>
          <w:szCs w:val="22"/>
        </w:rPr>
        <w:t>- лицо, признанное единственным участником аукциона, отказалось от заключения договора аренды земельного участка.</w:t>
      </w:r>
    </w:p>
    <w:p w:rsidR="001943A1" w:rsidRPr="004E4EA9" w:rsidRDefault="001943A1" w:rsidP="004E4EA9">
      <w:pPr>
        <w:jc w:val="both"/>
        <w:rPr>
          <w:sz w:val="22"/>
          <w:szCs w:val="22"/>
        </w:rPr>
      </w:pPr>
      <w:r w:rsidRPr="004E4EA9">
        <w:rPr>
          <w:sz w:val="22"/>
          <w:szCs w:val="22"/>
        </w:rPr>
        <w:t>Решение о признании аукциона несостоявшимся оформляется протоколом.</w:t>
      </w:r>
    </w:p>
    <w:p w:rsidR="001943A1" w:rsidRPr="004E4EA9" w:rsidRDefault="001943A1" w:rsidP="004E4EA9">
      <w:pPr>
        <w:jc w:val="both"/>
        <w:rPr>
          <w:sz w:val="22"/>
          <w:szCs w:val="22"/>
        </w:rPr>
      </w:pPr>
      <w:r w:rsidRPr="004E4EA9">
        <w:rPr>
          <w:sz w:val="22"/>
          <w:szCs w:val="22"/>
        </w:rPr>
        <w:t>В течение одного часа с момента подписания протокола об итогах аукциона Победителю или лицу, признанному единственным участником аукциона, направляется уведомление о признании его Победителем или единственным участником аукциона, с приложением этого протокола, а также размещается в открытой части электронной площадки следующая информация:</w:t>
      </w:r>
    </w:p>
    <w:p w:rsidR="001943A1" w:rsidRPr="004E4EA9" w:rsidRDefault="001943A1" w:rsidP="004E4EA9">
      <w:pPr>
        <w:jc w:val="both"/>
        <w:rPr>
          <w:sz w:val="22"/>
          <w:szCs w:val="22"/>
        </w:rPr>
      </w:pPr>
      <w:r w:rsidRPr="004E4EA9">
        <w:rPr>
          <w:sz w:val="22"/>
          <w:szCs w:val="22"/>
        </w:rPr>
        <w:t>- наименование земельного участка и иные позволяющие его индивидуализировать сведения;</w:t>
      </w:r>
    </w:p>
    <w:p w:rsidR="001943A1" w:rsidRPr="004E4EA9" w:rsidRDefault="001943A1" w:rsidP="004E4EA9">
      <w:pPr>
        <w:jc w:val="both"/>
        <w:rPr>
          <w:sz w:val="22"/>
          <w:szCs w:val="22"/>
        </w:rPr>
      </w:pPr>
      <w:r w:rsidRPr="004E4EA9">
        <w:rPr>
          <w:sz w:val="22"/>
          <w:szCs w:val="22"/>
        </w:rPr>
        <w:t>- цена сделки;</w:t>
      </w:r>
    </w:p>
    <w:p w:rsidR="001943A1" w:rsidRPr="004E4EA9" w:rsidRDefault="001943A1" w:rsidP="004E4EA9">
      <w:pPr>
        <w:jc w:val="both"/>
        <w:rPr>
          <w:sz w:val="22"/>
          <w:szCs w:val="22"/>
        </w:rPr>
      </w:pPr>
      <w:r w:rsidRPr="004E4EA9">
        <w:rPr>
          <w:sz w:val="22"/>
          <w:szCs w:val="22"/>
        </w:rPr>
        <w:t>- фамилия, имя, отчество физического лица или наименование юридического лица – Победителя или лица, признанного единственным участником аукциона.</w:t>
      </w:r>
    </w:p>
    <w:p w:rsidR="001943A1" w:rsidRPr="004E4EA9" w:rsidRDefault="001943A1" w:rsidP="004E4EA9"/>
    <w:p w:rsidR="001943A1" w:rsidRPr="004E4EA9" w:rsidRDefault="001943A1" w:rsidP="004E4EA9">
      <w:pPr>
        <w:jc w:val="right"/>
        <w:rPr>
          <w:sz w:val="22"/>
          <w:szCs w:val="22"/>
        </w:rPr>
      </w:pPr>
      <w:r w:rsidRPr="004E4EA9">
        <w:br w:type="page"/>
      </w:r>
      <w:r w:rsidRPr="004E4EA9">
        <w:rPr>
          <w:sz w:val="22"/>
          <w:szCs w:val="22"/>
        </w:rPr>
        <w:lastRenderedPageBreak/>
        <w:t xml:space="preserve"> Приложение 1</w:t>
      </w:r>
    </w:p>
    <w:p w:rsidR="001943A1" w:rsidRPr="004E4EA9" w:rsidRDefault="001943A1" w:rsidP="004E4EA9">
      <w:pPr>
        <w:jc w:val="center"/>
        <w:rPr>
          <w:b/>
          <w:sz w:val="24"/>
          <w:szCs w:val="24"/>
        </w:rPr>
      </w:pPr>
      <w:r w:rsidRPr="004E4EA9">
        <w:rPr>
          <w:b/>
          <w:sz w:val="24"/>
          <w:szCs w:val="24"/>
        </w:rPr>
        <w:t>ЗАЯВКА</w:t>
      </w:r>
    </w:p>
    <w:p w:rsidR="001943A1" w:rsidRPr="004E4EA9" w:rsidRDefault="001943A1" w:rsidP="004E4EA9">
      <w:pPr>
        <w:jc w:val="center"/>
        <w:rPr>
          <w:sz w:val="22"/>
          <w:szCs w:val="22"/>
        </w:rPr>
      </w:pPr>
      <w:r w:rsidRPr="004E4EA9">
        <w:rPr>
          <w:sz w:val="22"/>
          <w:szCs w:val="22"/>
        </w:rPr>
        <w:t>на участие в аукционе по продаже земельного участка или на право заключения</w:t>
      </w:r>
    </w:p>
    <w:p w:rsidR="001943A1" w:rsidRPr="004E4EA9" w:rsidRDefault="001943A1" w:rsidP="004E4EA9">
      <w:pPr>
        <w:jc w:val="center"/>
        <w:rPr>
          <w:sz w:val="22"/>
          <w:szCs w:val="22"/>
        </w:rPr>
      </w:pPr>
      <w:r w:rsidRPr="004E4EA9">
        <w:rPr>
          <w:sz w:val="22"/>
          <w:szCs w:val="22"/>
        </w:rPr>
        <w:t>договора аренды земельного участка</w:t>
      </w:r>
    </w:p>
    <w:tbl>
      <w:tblPr>
        <w:tblW w:w="0" w:type="auto"/>
        <w:tblInd w:w="-72" w:type="dxa"/>
        <w:tblLook w:val="0000"/>
      </w:tblPr>
      <w:tblGrid>
        <w:gridCol w:w="5588"/>
        <w:gridCol w:w="4336"/>
      </w:tblGrid>
      <w:tr w:rsidR="001943A1" w:rsidRPr="004E4EA9" w:rsidTr="00A47A3E">
        <w:trPr>
          <w:trHeight w:val="351"/>
        </w:trPr>
        <w:tc>
          <w:tcPr>
            <w:tcW w:w="5588" w:type="dxa"/>
          </w:tcPr>
          <w:p w:rsidR="001943A1" w:rsidRPr="004E4EA9" w:rsidRDefault="001943A1" w:rsidP="004E4EA9">
            <w:pPr>
              <w:rPr>
                <w:sz w:val="22"/>
                <w:szCs w:val="22"/>
              </w:rPr>
            </w:pPr>
            <w:r w:rsidRPr="004E4EA9">
              <w:rPr>
                <w:sz w:val="22"/>
                <w:szCs w:val="22"/>
              </w:rPr>
              <w:t>г. Краснослободск</w:t>
            </w:r>
            <w:r w:rsidR="004E4EA9">
              <w:rPr>
                <w:sz w:val="22"/>
                <w:szCs w:val="22"/>
              </w:rPr>
              <w:t xml:space="preserve"> </w:t>
            </w:r>
          </w:p>
        </w:tc>
        <w:tc>
          <w:tcPr>
            <w:tcW w:w="4336" w:type="dxa"/>
          </w:tcPr>
          <w:p w:rsidR="001943A1" w:rsidRPr="004E4EA9" w:rsidRDefault="004E4EA9" w:rsidP="004E4EA9">
            <w:pPr>
              <w:rPr>
                <w:sz w:val="22"/>
                <w:szCs w:val="22"/>
              </w:rPr>
            </w:pPr>
            <w:r>
              <w:rPr>
                <w:sz w:val="22"/>
                <w:szCs w:val="22"/>
              </w:rPr>
              <w:t xml:space="preserve">                                     </w:t>
            </w:r>
            <w:r w:rsidR="001943A1" w:rsidRPr="004E4EA9">
              <w:rPr>
                <w:sz w:val="22"/>
                <w:szCs w:val="22"/>
              </w:rPr>
              <w:t>___________202___ г.</w:t>
            </w:r>
          </w:p>
          <w:p w:rsidR="001943A1" w:rsidRPr="004E4EA9" w:rsidRDefault="001943A1" w:rsidP="004E4EA9">
            <w:pPr>
              <w:rPr>
                <w:sz w:val="22"/>
                <w:szCs w:val="22"/>
              </w:rPr>
            </w:pPr>
          </w:p>
        </w:tc>
      </w:tr>
    </w:tbl>
    <w:p w:rsidR="001943A1" w:rsidRPr="004E4EA9" w:rsidRDefault="004E4EA9" w:rsidP="004E4EA9">
      <w:pPr>
        <w:jc w:val="both"/>
        <w:rPr>
          <w:sz w:val="22"/>
          <w:szCs w:val="22"/>
        </w:rPr>
      </w:pPr>
      <w:r>
        <w:rPr>
          <w:sz w:val="22"/>
          <w:szCs w:val="22"/>
        </w:rPr>
        <w:t>___________________________</w:t>
      </w:r>
      <w:r w:rsidR="001943A1" w:rsidRPr="004E4EA9">
        <w:rPr>
          <w:sz w:val="22"/>
          <w:szCs w:val="22"/>
        </w:rPr>
        <w:t>_________________________________________________________________</w:t>
      </w:r>
    </w:p>
    <w:p w:rsidR="001943A1" w:rsidRPr="004E4EA9" w:rsidRDefault="001943A1" w:rsidP="004E4EA9">
      <w:pPr>
        <w:jc w:val="both"/>
        <w:rPr>
          <w:sz w:val="22"/>
          <w:szCs w:val="22"/>
        </w:rPr>
      </w:pPr>
      <w:r w:rsidRPr="004E4EA9">
        <w:rPr>
          <w:sz w:val="22"/>
          <w:szCs w:val="22"/>
        </w:rPr>
        <w:t>(полное наименование юридического лица, с указанием организационно-правовой формы, номер и дата свидетельства</w:t>
      </w:r>
    </w:p>
    <w:p w:rsidR="001943A1" w:rsidRPr="004E4EA9" w:rsidRDefault="001943A1" w:rsidP="004E4EA9">
      <w:pPr>
        <w:jc w:val="both"/>
        <w:rPr>
          <w:sz w:val="22"/>
          <w:szCs w:val="22"/>
        </w:rPr>
      </w:pPr>
      <w:r w:rsidRPr="004E4EA9">
        <w:rPr>
          <w:sz w:val="22"/>
          <w:szCs w:val="22"/>
        </w:rPr>
        <w:t>________________________________________________________________________</w:t>
      </w:r>
    </w:p>
    <w:p w:rsidR="001943A1" w:rsidRPr="004E4EA9" w:rsidRDefault="001943A1" w:rsidP="004E4EA9">
      <w:pPr>
        <w:jc w:val="both"/>
        <w:rPr>
          <w:sz w:val="22"/>
          <w:szCs w:val="22"/>
        </w:rPr>
      </w:pPr>
      <w:r w:rsidRPr="004E4EA9">
        <w:rPr>
          <w:sz w:val="22"/>
          <w:szCs w:val="22"/>
        </w:rPr>
        <w:t>о государственной регистрации юридического лица / фамилия, имя, отечество физического лица, паспортные данные, ИНН)</w:t>
      </w:r>
    </w:p>
    <w:p w:rsidR="001943A1" w:rsidRPr="004E4EA9" w:rsidRDefault="001943A1" w:rsidP="004E4EA9">
      <w:pPr>
        <w:jc w:val="both"/>
        <w:rPr>
          <w:sz w:val="22"/>
          <w:szCs w:val="22"/>
        </w:rPr>
      </w:pPr>
      <w:r w:rsidRPr="004E4EA9">
        <w:rPr>
          <w:sz w:val="22"/>
          <w:szCs w:val="22"/>
        </w:rPr>
        <w:t>в лице ___________________________________________________, действующего на основании ______________________________________________________________,</w:t>
      </w:r>
    </w:p>
    <w:p w:rsidR="001943A1" w:rsidRPr="004E4EA9" w:rsidRDefault="001943A1" w:rsidP="004E4EA9">
      <w:pPr>
        <w:jc w:val="both"/>
        <w:rPr>
          <w:sz w:val="22"/>
          <w:szCs w:val="22"/>
        </w:rPr>
      </w:pPr>
      <w:r w:rsidRPr="004E4EA9">
        <w:rPr>
          <w:sz w:val="22"/>
          <w:szCs w:val="22"/>
        </w:rPr>
        <w:t>(наименование, дата, номер документа)</w:t>
      </w:r>
    </w:p>
    <w:p w:rsidR="001943A1" w:rsidRPr="004E4EA9" w:rsidRDefault="001943A1" w:rsidP="004E4EA9">
      <w:pPr>
        <w:jc w:val="both"/>
        <w:rPr>
          <w:sz w:val="22"/>
          <w:szCs w:val="22"/>
        </w:rPr>
      </w:pPr>
      <w:r w:rsidRPr="004E4EA9">
        <w:rPr>
          <w:sz w:val="22"/>
          <w:szCs w:val="22"/>
        </w:rPr>
        <w:t>в соответствии с _________________________________________________________</w:t>
      </w:r>
    </w:p>
    <w:p w:rsidR="001943A1" w:rsidRPr="004E4EA9" w:rsidRDefault="001943A1" w:rsidP="004E4EA9">
      <w:pPr>
        <w:jc w:val="both"/>
        <w:rPr>
          <w:sz w:val="22"/>
          <w:szCs w:val="22"/>
        </w:rPr>
      </w:pPr>
      <w:r w:rsidRPr="004E4EA9">
        <w:rPr>
          <w:sz w:val="22"/>
          <w:szCs w:val="22"/>
        </w:rPr>
        <w:t>(дата, номер решения уполномоченного органа юридического лица о совершении сделки)</w:t>
      </w:r>
    </w:p>
    <w:p w:rsidR="001943A1" w:rsidRPr="004E4EA9" w:rsidRDefault="001943A1" w:rsidP="004E4EA9">
      <w:pPr>
        <w:jc w:val="both"/>
        <w:rPr>
          <w:sz w:val="22"/>
          <w:szCs w:val="22"/>
        </w:rPr>
      </w:pPr>
      <w:r w:rsidRPr="004E4EA9">
        <w:rPr>
          <w:sz w:val="22"/>
          <w:szCs w:val="22"/>
        </w:rPr>
        <w:t>заявляет о своем желании принять участие в аукционе, проводимом согласно информационному сообщению ____________________________________________</w:t>
      </w:r>
    </w:p>
    <w:p w:rsidR="001943A1" w:rsidRPr="004E4EA9" w:rsidRDefault="001943A1" w:rsidP="004E4EA9">
      <w:pPr>
        <w:jc w:val="both"/>
        <w:rPr>
          <w:sz w:val="22"/>
          <w:szCs w:val="22"/>
        </w:rPr>
      </w:pPr>
      <w:r w:rsidRPr="004E4EA9">
        <w:rPr>
          <w:sz w:val="22"/>
          <w:szCs w:val="22"/>
        </w:rPr>
        <w:t>(наименование источника информации)                 (дата)</w:t>
      </w:r>
    </w:p>
    <w:p w:rsidR="001943A1" w:rsidRPr="004E4EA9" w:rsidRDefault="001943A1" w:rsidP="004E4EA9">
      <w:pPr>
        <w:jc w:val="both"/>
        <w:rPr>
          <w:sz w:val="22"/>
          <w:szCs w:val="22"/>
        </w:rPr>
      </w:pPr>
      <w:r w:rsidRPr="004E4EA9">
        <w:rPr>
          <w:sz w:val="22"/>
          <w:szCs w:val="22"/>
        </w:rPr>
        <w:t>для приобретения права _________________ на земельный участок  ________________</w:t>
      </w:r>
    </w:p>
    <w:p w:rsidR="001943A1" w:rsidRPr="004E4EA9" w:rsidRDefault="001943A1" w:rsidP="004E4EA9">
      <w:pPr>
        <w:jc w:val="both"/>
        <w:rPr>
          <w:sz w:val="22"/>
          <w:szCs w:val="22"/>
        </w:rPr>
      </w:pPr>
      <w:r w:rsidRPr="004E4EA9">
        <w:rPr>
          <w:sz w:val="22"/>
          <w:szCs w:val="22"/>
        </w:rPr>
        <w:t>(собственности или аренды)                              (местоположение, кадастровый номер, номер лота)</w:t>
      </w:r>
    </w:p>
    <w:p w:rsidR="001943A1" w:rsidRPr="004E4EA9" w:rsidRDefault="001943A1" w:rsidP="004E4EA9">
      <w:pPr>
        <w:jc w:val="both"/>
        <w:rPr>
          <w:sz w:val="22"/>
          <w:szCs w:val="22"/>
        </w:rPr>
      </w:pPr>
      <w:r w:rsidRPr="004E4EA9">
        <w:rPr>
          <w:sz w:val="22"/>
          <w:szCs w:val="22"/>
        </w:rPr>
        <w:t>С правами и обязанностями претендента на участие в аукционе, предусмотренными Земельным кодексом Российской Федерации, а также с условиями проведения аукциона, указанными в извещении о проведении аукциона, ознакомлен (а), возражений не имею.</w:t>
      </w:r>
    </w:p>
    <w:p w:rsidR="001943A1" w:rsidRPr="004E4EA9" w:rsidRDefault="001943A1" w:rsidP="004E4EA9">
      <w:pPr>
        <w:jc w:val="both"/>
        <w:rPr>
          <w:sz w:val="22"/>
          <w:szCs w:val="22"/>
        </w:rPr>
      </w:pPr>
      <w:r w:rsidRPr="004E4EA9">
        <w:rPr>
          <w:sz w:val="22"/>
          <w:szCs w:val="22"/>
        </w:rPr>
        <w:t>В соответствии с Федеральным законом от 27.07.2006 №152-ФЗ «О персональных данных» настоящим я даю согласие Администрации Краснослободского городского поселения Краснослободского муниципального района Республики Мордовия и Комиссии по организации и проведению аукционов по продаже земельных участков, находящихся в государственной  или муниципальной собственности, или аукционов на  право заключения договоров аренды земельных участков, находящихся в государственной  или муниципальной собственности на обработку вышеуказанных персональных данных, в том числе передачу их третьим лицам, которым предоставлено право их получения в соответствии нормативно-правовыми актами Российской Федерации.</w:t>
      </w:r>
    </w:p>
    <w:p w:rsidR="001943A1" w:rsidRPr="004E4EA9" w:rsidRDefault="001943A1" w:rsidP="004E4EA9">
      <w:pPr>
        <w:jc w:val="both"/>
        <w:rPr>
          <w:sz w:val="22"/>
          <w:szCs w:val="22"/>
        </w:rPr>
      </w:pPr>
      <w:r w:rsidRPr="004E4EA9">
        <w:rPr>
          <w:sz w:val="22"/>
          <w:szCs w:val="22"/>
        </w:rPr>
        <w:t>Юридический адрес (местожительство) и/или банковские реквизиты:           _______________________________________________________________</w:t>
      </w:r>
    </w:p>
    <w:p w:rsidR="001943A1" w:rsidRPr="004E4EA9" w:rsidRDefault="001943A1" w:rsidP="004E4EA9">
      <w:pPr>
        <w:jc w:val="both"/>
        <w:rPr>
          <w:sz w:val="22"/>
          <w:szCs w:val="22"/>
        </w:rPr>
      </w:pPr>
      <w:r w:rsidRPr="004E4EA9">
        <w:rPr>
          <w:sz w:val="22"/>
          <w:szCs w:val="22"/>
        </w:rPr>
        <w:t>(подпись и/или  печать)</w:t>
      </w:r>
    </w:p>
    <w:p w:rsidR="001943A1" w:rsidRPr="004E4EA9" w:rsidRDefault="001943A1" w:rsidP="004E4EA9">
      <w:pPr>
        <w:jc w:val="both"/>
        <w:rPr>
          <w:sz w:val="22"/>
          <w:szCs w:val="22"/>
        </w:rPr>
      </w:pPr>
      <w:r w:rsidRPr="004E4EA9">
        <w:rPr>
          <w:sz w:val="22"/>
          <w:szCs w:val="22"/>
        </w:rPr>
        <w:t>Для участия в аукционе заявители представляют в установленный в извещении о проведении аукциона срок следующие документы:</w:t>
      </w:r>
    </w:p>
    <w:p w:rsidR="004E4EA9" w:rsidRDefault="004E4EA9" w:rsidP="004E4EA9">
      <w:pPr>
        <w:jc w:val="both"/>
        <w:rPr>
          <w:sz w:val="22"/>
          <w:szCs w:val="22"/>
        </w:rPr>
      </w:pPr>
      <w:r>
        <w:rPr>
          <w:sz w:val="22"/>
          <w:szCs w:val="22"/>
        </w:rPr>
        <w:t xml:space="preserve"> </w:t>
      </w:r>
    </w:p>
    <w:p w:rsidR="001943A1" w:rsidRPr="004E4EA9" w:rsidRDefault="001943A1" w:rsidP="004E4EA9">
      <w:pPr>
        <w:jc w:val="both"/>
        <w:rPr>
          <w:sz w:val="22"/>
          <w:szCs w:val="22"/>
        </w:rPr>
      </w:pPr>
      <w:r w:rsidRPr="004E4EA9">
        <w:rPr>
          <w:sz w:val="22"/>
          <w:szCs w:val="22"/>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4E4EA9" w:rsidRDefault="004E4EA9" w:rsidP="004E4EA9">
      <w:pPr>
        <w:jc w:val="both"/>
        <w:rPr>
          <w:sz w:val="22"/>
          <w:szCs w:val="22"/>
        </w:rPr>
      </w:pPr>
    </w:p>
    <w:p w:rsidR="001943A1" w:rsidRPr="004E4EA9" w:rsidRDefault="001943A1" w:rsidP="004E4EA9">
      <w:pPr>
        <w:jc w:val="both"/>
        <w:rPr>
          <w:sz w:val="22"/>
          <w:szCs w:val="22"/>
        </w:rPr>
      </w:pPr>
      <w:r w:rsidRPr="004E4EA9">
        <w:rPr>
          <w:sz w:val="22"/>
          <w:szCs w:val="22"/>
        </w:rPr>
        <w:t>2) копии документов, удостоверяющих личность заявителя (для граждан);</w:t>
      </w:r>
    </w:p>
    <w:p w:rsidR="004E4EA9" w:rsidRDefault="004E4EA9" w:rsidP="004E4EA9">
      <w:pPr>
        <w:jc w:val="both"/>
        <w:rPr>
          <w:sz w:val="22"/>
          <w:szCs w:val="22"/>
        </w:rPr>
      </w:pPr>
    </w:p>
    <w:p w:rsidR="001943A1" w:rsidRPr="004E4EA9" w:rsidRDefault="001943A1" w:rsidP="004E4EA9">
      <w:pPr>
        <w:jc w:val="both"/>
        <w:rPr>
          <w:sz w:val="22"/>
          <w:szCs w:val="22"/>
        </w:rPr>
      </w:pPr>
      <w:r w:rsidRPr="004E4EA9">
        <w:rPr>
          <w:sz w:val="22"/>
          <w:szCs w:val="22"/>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4E4EA9" w:rsidRDefault="004E4EA9" w:rsidP="004E4EA9">
      <w:pPr>
        <w:jc w:val="both"/>
        <w:rPr>
          <w:sz w:val="22"/>
          <w:szCs w:val="22"/>
        </w:rPr>
      </w:pPr>
    </w:p>
    <w:p w:rsidR="001943A1" w:rsidRPr="004E4EA9" w:rsidRDefault="001943A1" w:rsidP="004E4EA9">
      <w:pPr>
        <w:jc w:val="both"/>
        <w:rPr>
          <w:sz w:val="22"/>
          <w:szCs w:val="22"/>
        </w:rPr>
      </w:pPr>
      <w:r w:rsidRPr="004E4EA9">
        <w:rPr>
          <w:sz w:val="22"/>
          <w:szCs w:val="22"/>
        </w:rPr>
        <w:t>4) документы, подтверждающие внесение задатка.</w:t>
      </w:r>
    </w:p>
    <w:p w:rsidR="001943A1" w:rsidRPr="004E4EA9" w:rsidRDefault="001943A1" w:rsidP="004E4EA9"/>
    <w:p w:rsidR="001943A1" w:rsidRPr="004E4EA9" w:rsidRDefault="001943A1" w:rsidP="004E4EA9"/>
    <w:p w:rsidR="001943A1" w:rsidRPr="004E4EA9" w:rsidRDefault="001943A1" w:rsidP="004E4EA9"/>
    <w:p w:rsidR="001943A1" w:rsidRPr="004E4EA9" w:rsidRDefault="001943A1" w:rsidP="004E4EA9"/>
    <w:p w:rsidR="001943A1" w:rsidRPr="004E4EA9" w:rsidRDefault="001943A1" w:rsidP="004E4EA9"/>
    <w:p w:rsidR="001943A1" w:rsidRPr="004E4EA9" w:rsidRDefault="001943A1" w:rsidP="004E4EA9"/>
    <w:p w:rsidR="00A47A3E" w:rsidRDefault="00A47A3E" w:rsidP="004E4EA9">
      <w:pPr>
        <w:jc w:val="right"/>
        <w:rPr>
          <w:sz w:val="22"/>
          <w:szCs w:val="22"/>
        </w:rPr>
      </w:pPr>
    </w:p>
    <w:p w:rsidR="00A47A3E" w:rsidRDefault="00A47A3E" w:rsidP="004E4EA9">
      <w:pPr>
        <w:jc w:val="right"/>
        <w:rPr>
          <w:sz w:val="22"/>
          <w:szCs w:val="22"/>
        </w:rPr>
      </w:pPr>
    </w:p>
    <w:p w:rsidR="001943A1" w:rsidRPr="004E4EA9" w:rsidRDefault="001943A1" w:rsidP="004E4EA9">
      <w:pPr>
        <w:jc w:val="right"/>
        <w:rPr>
          <w:sz w:val="22"/>
          <w:szCs w:val="22"/>
        </w:rPr>
      </w:pPr>
      <w:r w:rsidRPr="004E4EA9">
        <w:rPr>
          <w:sz w:val="22"/>
          <w:szCs w:val="22"/>
        </w:rPr>
        <w:lastRenderedPageBreak/>
        <w:t>Приложение 2</w:t>
      </w:r>
    </w:p>
    <w:p w:rsidR="001943A1" w:rsidRPr="007B206E" w:rsidRDefault="001943A1" w:rsidP="007B206E">
      <w:pPr>
        <w:jc w:val="center"/>
        <w:rPr>
          <w:b/>
          <w:szCs w:val="28"/>
        </w:rPr>
      </w:pPr>
      <w:r w:rsidRPr="007B206E">
        <w:rPr>
          <w:b/>
          <w:szCs w:val="28"/>
        </w:rPr>
        <w:t>Договор №</w:t>
      </w:r>
    </w:p>
    <w:p w:rsidR="001943A1" w:rsidRPr="007B206E" w:rsidRDefault="001943A1" w:rsidP="007B206E">
      <w:pPr>
        <w:jc w:val="center"/>
        <w:rPr>
          <w:szCs w:val="28"/>
        </w:rPr>
      </w:pPr>
      <w:r w:rsidRPr="007B206E">
        <w:rPr>
          <w:b/>
          <w:szCs w:val="28"/>
        </w:rPr>
        <w:t>аренды земельного участка</w:t>
      </w:r>
      <w:r w:rsidRPr="007B206E">
        <w:rPr>
          <w:szCs w:val="28"/>
        </w:rPr>
        <w:t>.</w:t>
      </w:r>
    </w:p>
    <w:p w:rsidR="001943A1" w:rsidRPr="007B206E" w:rsidRDefault="001943A1" w:rsidP="004E4EA9">
      <w:pPr>
        <w:rPr>
          <w:sz w:val="22"/>
          <w:szCs w:val="22"/>
        </w:rPr>
      </w:pPr>
      <w:r w:rsidRPr="004E4EA9">
        <w:t xml:space="preserve">          </w:t>
      </w:r>
      <w:r w:rsidRPr="007B206E">
        <w:rPr>
          <w:sz w:val="22"/>
          <w:szCs w:val="22"/>
        </w:rPr>
        <w:t>г. Краснослободск                                                                                                «____»  ______  202__ г.</w:t>
      </w:r>
    </w:p>
    <w:p w:rsidR="001943A1" w:rsidRPr="004E4EA9" w:rsidRDefault="001943A1" w:rsidP="004E4EA9"/>
    <w:p w:rsidR="001943A1" w:rsidRPr="007B206E" w:rsidRDefault="001943A1" w:rsidP="00A47A3E">
      <w:pPr>
        <w:ind w:firstLine="708"/>
        <w:jc w:val="both"/>
        <w:rPr>
          <w:sz w:val="22"/>
          <w:szCs w:val="22"/>
        </w:rPr>
      </w:pPr>
      <w:r w:rsidRPr="00A47A3E">
        <w:rPr>
          <w:b/>
          <w:sz w:val="22"/>
          <w:szCs w:val="22"/>
        </w:rPr>
        <w:t>Администрация Краснослободского городского поселения Краснослободского муниципального района Республики Мордовия</w:t>
      </w:r>
      <w:r w:rsidRPr="007B206E">
        <w:rPr>
          <w:sz w:val="22"/>
          <w:szCs w:val="22"/>
        </w:rPr>
        <w:t>, юридический адрес: 431260 Республика Мордовия, Краснослободский район, г. Краснослободск, ул. Интернациональная, д.64, ИНН 1314095742, КПП 131401001, ОГРН 1021300766850 дата регистрации 27.11.2002г., наименование регистрирующего органа: Межрайонная инспекция Федеральной  налоговой службы России № 7 по Республике Мордовия, именуемая в дальнейшем «</w:t>
      </w:r>
      <w:r w:rsidRPr="00A47A3E">
        <w:rPr>
          <w:b/>
          <w:sz w:val="22"/>
          <w:szCs w:val="22"/>
        </w:rPr>
        <w:t>Арендодатель</w:t>
      </w:r>
      <w:r w:rsidRPr="007B206E">
        <w:rPr>
          <w:sz w:val="22"/>
          <w:szCs w:val="22"/>
        </w:rPr>
        <w:t xml:space="preserve">», в лице главы администрации Краснослободского городского поселения Краснослободского муниципального района Республики Мордовия </w:t>
      </w:r>
      <w:r w:rsidRPr="00A47A3E">
        <w:rPr>
          <w:b/>
          <w:sz w:val="22"/>
          <w:szCs w:val="22"/>
        </w:rPr>
        <w:t xml:space="preserve">Трунтаева Николая Николаевича, </w:t>
      </w:r>
      <w:r w:rsidRPr="007B206E">
        <w:rPr>
          <w:sz w:val="22"/>
          <w:szCs w:val="22"/>
        </w:rPr>
        <w:t xml:space="preserve">действующего на основании Решения Совета депутатов Краснослободского городского поселения Краснослободского  муниципального района Республики Мордовия  № 12 от 12 ноября 2021 года и Устава Краснослободского городского поселения Краснослободского  муниципального района Республики Мордовия  с одной стороны, и  __________________________________________________________________________   именуемый(ая) в дальнейшем </w:t>
      </w:r>
      <w:r w:rsidRPr="00A47A3E">
        <w:rPr>
          <w:b/>
          <w:sz w:val="22"/>
          <w:szCs w:val="22"/>
        </w:rPr>
        <w:t>«Арендатор»,</w:t>
      </w:r>
      <w:r w:rsidRPr="007B206E">
        <w:rPr>
          <w:sz w:val="22"/>
          <w:szCs w:val="22"/>
        </w:rPr>
        <w:t xml:space="preserve"> с другой стороны, вместе именуемые «Стороны», заключили настоящий договор о нижеследующем:                                                                </w:t>
      </w:r>
    </w:p>
    <w:p w:rsidR="001943A1" w:rsidRPr="007B206E" w:rsidRDefault="00454807" w:rsidP="00454807">
      <w:pPr>
        <w:jc w:val="center"/>
        <w:rPr>
          <w:sz w:val="22"/>
          <w:szCs w:val="22"/>
        </w:rPr>
      </w:pPr>
      <w:r>
        <w:rPr>
          <w:sz w:val="22"/>
          <w:szCs w:val="22"/>
        </w:rPr>
        <w:t xml:space="preserve">1. </w:t>
      </w:r>
      <w:r w:rsidR="001943A1" w:rsidRPr="007B206E">
        <w:rPr>
          <w:sz w:val="22"/>
          <w:szCs w:val="22"/>
        </w:rPr>
        <w:t>Предмет Договора</w:t>
      </w:r>
    </w:p>
    <w:p w:rsidR="001943A1" w:rsidRPr="007B206E" w:rsidRDefault="001943A1" w:rsidP="007B206E">
      <w:pPr>
        <w:jc w:val="both"/>
        <w:rPr>
          <w:sz w:val="22"/>
          <w:szCs w:val="22"/>
        </w:rPr>
      </w:pPr>
    </w:p>
    <w:p w:rsidR="001943A1" w:rsidRPr="007B206E" w:rsidRDefault="001943A1" w:rsidP="007B206E">
      <w:pPr>
        <w:jc w:val="both"/>
        <w:rPr>
          <w:sz w:val="22"/>
          <w:szCs w:val="22"/>
        </w:rPr>
      </w:pPr>
      <w:r w:rsidRPr="007B206E">
        <w:rPr>
          <w:sz w:val="22"/>
          <w:szCs w:val="22"/>
        </w:rPr>
        <w:t xml:space="preserve">                   1.1. Арендодатель предоставляет, а Арендатор принимает в аренду земельный участок на основании решения комиссии по организации и проведению аукционов по продаже земельных участков, находящихся в государственной или муниципальной собственности, или аукционов на право заключения договоров аренды земельных участков, находящихся в государственной или муниципальной собственности (протокол № ____ от «___»____________202_ года), сроком на 10 лет земельный участок из категории земель населенных пунктов, расположенный по адресу: _______________________________________________________________________________________________, кадастровый номер ______________, площадь ______ кв. м., виды разрешенного использования: ________________________________ (далее – Участок) в границах, указанных в выписке из Единого государственного реестра недвижимости об объекте недвижимости от «____»_______ 202__г. №_____ .</w:t>
      </w:r>
    </w:p>
    <w:p w:rsidR="001943A1" w:rsidRPr="007B206E" w:rsidRDefault="001943A1" w:rsidP="007B206E">
      <w:pPr>
        <w:jc w:val="both"/>
        <w:rPr>
          <w:sz w:val="22"/>
          <w:szCs w:val="22"/>
        </w:rPr>
      </w:pPr>
      <w:r w:rsidRPr="007B206E">
        <w:rPr>
          <w:sz w:val="22"/>
          <w:szCs w:val="22"/>
        </w:rPr>
        <w:t xml:space="preserve">                  1.2. На участке объектов недвижимости не имеется.</w:t>
      </w:r>
    </w:p>
    <w:p w:rsidR="001943A1" w:rsidRPr="007B206E" w:rsidRDefault="001943A1" w:rsidP="007B206E">
      <w:pPr>
        <w:jc w:val="both"/>
        <w:rPr>
          <w:sz w:val="22"/>
          <w:szCs w:val="22"/>
        </w:rPr>
      </w:pPr>
    </w:p>
    <w:p w:rsidR="001943A1" w:rsidRPr="007B206E" w:rsidRDefault="001943A1" w:rsidP="00454807">
      <w:pPr>
        <w:jc w:val="center"/>
        <w:rPr>
          <w:sz w:val="22"/>
          <w:szCs w:val="22"/>
        </w:rPr>
      </w:pPr>
      <w:r w:rsidRPr="007B206E">
        <w:rPr>
          <w:sz w:val="22"/>
          <w:szCs w:val="22"/>
        </w:rPr>
        <w:t>2. Срок действия Договора</w:t>
      </w:r>
    </w:p>
    <w:p w:rsidR="001943A1" w:rsidRPr="007B206E" w:rsidRDefault="001943A1" w:rsidP="007B206E">
      <w:pPr>
        <w:jc w:val="both"/>
        <w:rPr>
          <w:sz w:val="22"/>
          <w:szCs w:val="22"/>
        </w:rPr>
      </w:pPr>
    </w:p>
    <w:p w:rsidR="001943A1" w:rsidRPr="007B206E" w:rsidRDefault="001943A1" w:rsidP="007B206E">
      <w:pPr>
        <w:jc w:val="both"/>
        <w:rPr>
          <w:sz w:val="22"/>
          <w:szCs w:val="22"/>
        </w:rPr>
      </w:pPr>
      <w:r w:rsidRPr="007B206E">
        <w:rPr>
          <w:sz w:val="22"/>
          <w:szCs w:val="22"/>
        </w:rPr>
        <w:t xml:space="preserve">            2.1. Срок аренды Участка устанавливается с «___»______202___ г. по «____»_____ 202___ г.  </w:t>
      </w:r>
    </w:p>
    <w:p w:rsidR="001943A1" w:rsidRPr="007B206E" w:rsidRDefault="001943A1" w:rsidP="007B206E">
      <w:pPr>
        <w:jc w:val="both"/>
        <w:rPr>
          <w:sz w:val="22"/>
          <w:szCs w:val="22"/>
        </w:rPr>
      </w:pPr>
      <w:r w:rsidRPr="007B206E">
        <w:rPr>
          <w:sz w:val="22"/>
          <w:szCs w:val="22"/>
        </w:rPr>
        <w:t xml:space="preserve">            2.2. В соответствии со ст. 425 Гражданского кодекса РФ условия настоящего Договора применяются к отношениям,  фактически  возникшим  между  Сторонами  с «___»__________ 202____ г.</w:t>
      </w:r>
    </w:p>
    <w:p w:rsidR="001943A1" w:rsidRPr="007B206E" w:rsidRDefault="001943A1" w:rsidP="007B206E">
      <w:pPr>
        <w:jc w:val="both"/>
        <w:rPr>
          <w:sz w:val="22"/>
          <w:szCs w:val="22"/>
        </w:rPr>
      </w:pPr>
      <w:r w:rsidRPr="007B206E">
        <w:rPr>
          <w:sz w:val="22"/>
          <w:szCs w:val="22"/>
        </w:rPr>
        <w:t xml:space="preserve">                                                                          </w:t>
      </w:r>
    </w:p>
    <w:p w:rsidR="001943A1" w:rsidRPr="007B206E" w:rsidRDefault="001943A1" w:rsidP="00454807">
      <w:pPr>
        <w:jc w:val="center"/>
        <w:rPr>
          <w:sz w:val="22"/>
          <w:szCs w:val="22"/>
        </w:rPr>
      </w:pPr>
      <w:r w:rsidRPr="007B206E">
        <w:rPr>
          <w:sz w:val="22"/>
          <w:szCs w:val="22"/>
        </w:rPr>
        <w:t>3. Размер и условия внесения арендной платы</w:t>
      </w:r>
    </w:p>
    <w:p w:rsidR="001943A1" w:rsidRPr="007B206E" w:rsidRDefault="001943A1" w:rsidP="007B206E">
      <w:pPr>
        <w:jc w:val="both"/>
        <w:rPr>
          <w:sz w:val="22"/>
          <w:szCs w:val="22"/>
        </w:rPr>
      </w:pPr>
    </w:p>
    <w:p w:rsidR="001943A1" w:rsidRPr="007B206E" w:rsidRDefault="001943A1" w:rsidP="007B206E">
      <w:pPr>
        <w:jc w:val="both"/>
        <w:rPr>
          <w:sz w:val="22"/>
          <w:szCs w:val="22"/>
        </w:rPr>
      </w:pPr>
      <w:r w:rsidRPr="007B206E">
        <w:rPr>
          <w:sz w:val="22"/>
          <w:szCs w:val="22"/>
        </w:rPr>
        <w:t xml:space="preserve">             3.1.  Размер годовой арендной платы составляет: ____________ __________________________ (руб.)    </w:t>
      </w:r>
    </w:p>
    <w:p w:rsidR="001943A1" w:rsidRPr="007B206E" w:rsidRDefault="001943A1" w:rsidP="007B206E">
      <w:pPr>
        <w:jc w:val="both"/>
        <w:rPr>
          <w:sz w:val="22"/>
          <w:szCs w:val="22"/>
        </w:rPr>
      </w:pPr>
      <w:r w:rsidRPr="007B206E">
        <w:rPr>
          <w:sz w:val="22"/>
          <w:szCs w:val="22"/>
        </w:rPr>
        <w:t xml:space="preserve">             3.2. Арендатор  вносит  арендную  плату за период, указанный в договоре аренды (п. 2.1.) настоящего Договора ежегодно, поквартально, не позднее 1 числа месяца, следующего по окончании квартала,   с даты его подписания, путем перечисления по следующим реквизитам: ИНН 1314095742 ОГРН 1021300766850 КПП 131401001 ОКТМО 89634101. Получатель платежа: администрация Краснослободского городского поселения Краснослободского муниципального района Республики Мордовия (администрация Краснослободского городского поселения Краснослободского муниципального района Республики Мордовия) ОТДЕЛЕНИЕ-НБ РЕСПУБЛИКА МОРДОВИЯ БАНКА РОССИИ//УФК по Республике Мордовия г. Саранск БИК ТОФК 018952501 ЕКС 40102810345370000076 к/с 03100643000000010900 л/с 04093012230, КБК 90911105013130000120.</w:t>
      </w:r>
    </w:p>
    <w:p w:rsidR="001943A1" w:rsidRPr="007B206E" w:rsidRDefault="001943A1" w:rsidP="007B206E">
      <w:pPr>
        <w:jc w:val="both"/>
        <w:rPr>
          <w:sz w:val="22"/>
          <w:szCs w:val="22"/>
        </w:rPr>
      </w:pPr>
      <w:r w:rsidRPr="007B206E">
        <w:rPr>
          <w:sz w:val="22"/>
          <w:szCs w:val="22"/>
        </w:rPr>
        <w:t>3.3. Арендная плата начисляется с «____»____________202____ г.</w:t>
      </w:r>
    </w:p>
    <w:p w:rsidR="001943A1" w:rsidRPr="007B206E" w:rsidRDefault="001943A1" w:rsidP="007B206E">
      <w:pPr>
        <w:jc w:val="both"/>
        <w:rPr>
          <w:sz w:val="22"/>
          <w:szCs w:val="22"/>
        </w:rPr>
      </w:pPr>
      <w:r w:rsidRPr="007B206E">
        <w:rPr>
          <w:sz w:val="22"/>
          <w:szCs w:val="22"/>
        </w:rPr>
        <w:t xml:space="preserve">             3.4. Задаток, внесенный Арендатором для участия в аукционе, в размере ___________ руб., засчитывается в счет арендной платы по настоящему Договору.</w:t>
      </w:r>
    </w:p>
    <w:p w:rsidR="001943A1" w:rsidRPr="007B206E" w:rsidRDefault="001943A1" w:rsidP="007B206E">
      <w:pPr>
        <w:jc w:val="both"/>
        <w:rPr>
          <w:sz w:val="22"/>
          <w:szCs w:val="22"/>
        </w:rPr>
      </w:pPr>
      <w:r w:rsidRPr="007B206E">
        <w:rPr>
          <w:sz w:val="22"/>
          <w:szCs w:val="22"/>
        </w:rPr>
        <w:t xml:space="preserve">             3.5. Обязательство Арендатора по  внесению   арендной   платы   считается исполненным после фактического поступления в  полном  объеме  денежных средств на расчетный счет, указанный в п. 3.2. </w:t>
      </w:r>
    </w:p>
    <w:p w:rsidR="001943A1" w:rsidRPr="007B206E" w:rsidRDefault="001943A1" w:rsidP="007B206E">
      <w:pPr>
        <w:jc w:val="both"/>
        <w:rPr>
          <w:sz w:val="22"/>
          <w:szCs w:val="22"/>
        </w:rPr>
      </w:pPr>
      <w:r w:rsidRPr="007B206E">
        <w:rPr>
          <w:sz w:val="22"/>
          <w:szCs w:val="22"/>
        </w:rPr>
        <w:t xml:space="preserve">настоящего Договора. Квитанции или другие документы об оплате  арендной  платы  предоставляются Арендодателю   в течение 5 (пяти) дней после оплаты.  </w:t>
      </w:r>
    </w:p>
    <w:p w:rsidR="001943A1" w:rsidRPr="007B206E" w:rsidRDefault="001943A1" w:rsidP="007B206E">
      <w:pPr>
        <w:jc w:val="both"/>
        <w:rPr>
          <w:sz w:val="22"/>
          <w:szCs w:val="22"/>
        </w:rPr>
      </w:pPr>
      <w:r w:rsidRPr="007B206E">
        <w:rPr>
          <w:sz w:val="22"/>
          <w:szCs w:val="22"/>
        </w:rPr>
        <w:lastRenderedPageBreak/>
        <w:t xml:space="preserve">             3.6. В случае передачи Участка в субаренду размер арендной платы в пределах срока договора субаренды определяется в соответствии с законодательством Российской Федерации об оценочной деятельности, но не может быть ниже размера арендной платы по настоящему Договору.</w:t>
      </w:r>
    </w:p>
    <w:p w:rsidR="001943A1" w:rsidRPr="007B206E" w:rsidRDefault="001943A1" w:rsidP="007B206E">
      <w:pPr>
        <w:jc w:val="both"/>
        <w:rPr>
          <w:sz w:val="22"/>
          <w:szCs w:val="22"/>
        </w:rPr>
      </w:pPr>
      <w:r w:rsidRPr="007B206E">
        <w:rPr>
          <w:sz w:val="22"/>
          <w:szCs w:val="22"/>
        </w:rPr>
        <w:t xml:space="preserve">              3.7. Не использование  Арендатором  Участка  не является  основанием для невнесения арендной платы. </w:t>
      </w:r>
    </w:p>
    <w:p w:rsidR="001943A1" w:rsidRPr="007B206E" w:rsidRDefault="001943A1" w:rsidP="00454807">
      <w:pPr>
        <w:jc w:val="center"/>
        <w:rPr>
          <w:sz w:val="22"/>
          <w:szCs w:val="22"/>
        </w:rPr>
      </w:pPr>
      <w:r w:rsidRPr="007B206E">
        <w:rPr>
          <w:sz w:val="22"/>
          <w:szCs w:val="22"/>
        </w:rPr>
        <w:t>4. Права и обязанности Сторон</w:t>
      </w:r>
    </w:p>
    <w:p w:rsidR="001943A1" w:rsidRPr="007B206E" w:rsidRDefault="001943A1" w:rsidP="007B206E">
      <w:pPr>
        <w:jc w:val="both"/>
        <w:rPr>
          <w:sz w:val="22"/>
          <w:szCs w:val="22"/>
        </w:rPr>
      </w:pPr>
    </w:p>
    <w:p w:rsidR="001943A1" w:rsidRPr="007B206E" w:rsidRDefault="001943A1" w:rsidP="007B206E">
      <w:pPr>
        <w:jc w:val="both"/>
        <w:rPr>
          <w:sz w:val="22"/>
          <w:szCs w:val="22"/>
        </w:rPr>
      </w:pPr>
      <w:r w:rsidRPr="007B206E">
        <w:rPr>
          <w:sz w:val="22"/>
          <w:szCs w:val="22"/>
        </w:rPr>
        <w:t xml:space="preserve">            4.1. Арендодатель имеет право:</w:t>
      </w:r>
    </w:p>
    <w:p w:rsidR="001943A1" w:rsidRPr="007B206E" w:rsidRDefault="001943A1" w:rsidP="007B206E">
      <w:pPr>
        <w:jc w:val="both"/>
        <w:rPr>
          <w:sz w:val="22"/>
          <w:szCs w:val="22"/>
        </w:rPr>
      </w:pPr>
      <w:r w:rsidRPr="007B206E">
        <w:rPr>
          <w:sz w:val="22"/>
          <w:szCs w:val="22"/>
        </w:rPr>
        <w:t xml:space="preserve">            4.1.1. Требовать досрочного  расторжения   Договора   при   использовании земельного участка не  по  целевому  назначению, а  также   при  использовании способами, приводящими к его порче, при невнесении арендной платы более чем за 3 месяца,  в  случае  не подписания  Арендатором  дополнительных  соглашений  к Договору и нарушения других условий Договора.</w:t>
      </w:r>
    </w:p>
    <w:p w:rsidR="001943A1" w:rsidRPr="007B206E" w:rsidRDefault="001943A1" w:rsidP="007B206E">
      <w:pPr>
        <w:jc w:val="both"/>
        <w:rPr>
          <w:sz w:val="22"/>
          <w:szCs w:val="22"/>
        </w:rPr>
      </w:pPr>
      <w:r w:rsidRPr="007B206E">
        <w:rPr>
          <w:sz w:val="22"/>
          <w:szCs w:val="22"/>
        </w:rPr>
        <w:t xml:space="preserve">            4.1.2. Беспрепятственного  доступа  на  территорию арендуемого земельного участка с целью его осмотра на предмет соблюдения условий Договора.</w:t>
      </w:r>
    </w:p>
    <w:p w:rsidR="001943A1" w:rsidRPr="007B206E" w:rsidRDefault="001943A1" w:rsidP="007B206E">
      <w:pPr>
        <w:jc w:val="both"/>
        <w:rPr>
          <w:sz w:val="22"/>
          <w:szCs w:val="22"/>
        </w:rPr>
      </w:pPr>
      <w:r w:rsidRPr="007B206E">
        <w:rPr>
          <w:sz w:val="22"/>
          <w:szCs w:val="22"/>
        </w:rPr>
        <w:t xml:space="preserve">            4.1.3. Требовать  возмещения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rsidR="001943A1" w:rsidRPr="007B206E" w:rsidRDefault="001943A1" w:rsidP="007B206E">
      <w:pPr>
        <w:jc w:val="both"/>
        <w:rPr>
          <w:sz w:val="22"/>
          <w:szCs w:val="22"/>
        </w:rPr>
      </w:pPr>
      <w:r w:rsidRPr="007B206E">
        <w:rPr>
          <w:sz w:val="22"/>
          <w:szCs w:val="22"/>
        </w:rPr>
        <w:t xml:space="preserve">            4.2. Арендодатель обязан:</w:t>
      </w:r>
    </w:p>
    <w:p w:rsidR="001943A1" w:rsidRPr="007B206E" w:rsidRDefault="001943A1" w:rsidP="007B206E">
      <w:pPr>
        <w:jc w:val="both"/>
        <w:rPr>
          <w:sz w:val="22"/>
          <w:szCs w:val="22"/>
        </w:rPr>
      </w:pPr>
      <w:r w:rsidRPr="007B206E">
        <w:rPr>
          <w:sz w:val="22"/>
          <w:szCs w:val="22"/>
        </w:rPr>
        <w:t xml:space="preserve">            4.2.1. Выполнять в полном объеме все условия Договора.</w:t>
      </w:r>
    </w:p>
    <w:p w:rsidR="001943A1" w:rsidRPr="007B206E" w:rsidRDefault="001943A1" w:rsidP="007B206E">
      <w:pPr>
        <w:jc w:val="both"/>
        <w:rPr>
          <w:sz w:val="22"/>
          <w:szCs w:val="22"/>
        </w:rPr>
      </w:pPr>
      <w:r w:rsidRPr="007B206E">
        <w:rPr>
          <w:sz w:val="22"/>
          <w:szCs w:val="22"/>
        </w:rPr>
        <w:t xml:space="preserve">            4.2.2. Своевременно  информировать Арендатора об изменениях платежных реквизитов и ставок земельного налога.</w:t>
      </w:r>
    </w:p>
    <w:p w:rsidR="001943A1" w:rsidRPr="007B206E" w:rsidRDefault="001943A1" w:rsidP="007B206E">
      <w:pPr>
        <w:jc w:val="both"/>
        <w:rPr>
          <w:sz w:val="22"/>
          <w:szCs w:val="22"/>
        </w:rPr>
      </w:pPr>
      <w:r w:rsidRPr="007B206E">
        <w:rPr>
          <w:sz w:val="22"/>
          <w:szCs w:val="22"/>
        </w:rPr>
        <w:t xml:space="preserve">            4.3. Арендатор имеет право:</w:t>
      </w:r>
    </w:p>
    <w:p w:rsidR="001943A1" w:rsidRPr="007B206E" w:rsidRDefault="001943A1" w:rsidP="007B206E">
      <w:pPr>
        <w:jc w:val="both"/>
        <w:rPr>
          <w:sz w:val="22"/>
          <w:szCs w:val="22"/>
        </w:rPr>
      </w:pPr>
      <w:r w:rsidRPr="007B206E">
        <w:rPr>
          <w:sz w:val="22"/>
          <w:szCs w:val="22"/>
        </w:rPr>
        <w:t xml:space="preserve">            4.3.1. Использовать Участок на условиях, установленных Договором.</w:t>
      </w:r>
    </w:p>
    <w:p w:rsidR="001943A1" w:rsidRPr="007B206E" w:rsidRDefault="001943A1" w:rsidP="007B206E">
      <w:pPr>
        <w:jc w:val="both"/>
        <w:rPr>
          <w:sz w:val="22"/>
          <w:szCs w:val="22"/>
        </w:rPr>
      </w:pPr>
      <w:r w:rsidRPr="007B206E">
        <w:rPr>
          <w:sz w:val="22"/>
          <w:szCs w:val="22"/>
        </w:rPr>
        <w:t xml:space="preserve">            4.4. Арендатор обязан:</w:t>
      </w:r>
    </w:p>
    <w:p w:rsidR="001943A1" w:rsidRPr="007B206E" w:rsidRDefault="001943A1" w:rsidP="007B206E">
      <w:pPr>
        <w:jc w:val="both"/>
        <w:rPr>
          <w:sz w:val="22"/>
          <w:szCs w:val="22"/>
        </w:rPr>
      </w:pPr>
      <w:r w:rsidRPr="007B206E">
        <w:rPr>
          <w:sz w:val="22"/>
          <w:szCs w:val="22"/>
        </w:rPr>
        <w:t xml:space="preserve">            4.4.1. Нести бремя содержания Участка.</w:t>
      </w:r>
    </w:p>
    <w:p w:rsidR="001943A1" w:rsidRPr="007B206E" w:rsidRDefault="001943A1" w:rsidP="007B206E">
      <w:pPr>
        <w:jc w:val="both"/>
        <w:rPr>
          <w:sz w:val="22"/>
          <w:szCs w:val="22"/>
        </w:rPr>
      </w:pPr>
      <w:r w:rsidRPr="007B206E">
        <w:rPr>
          <w:sz w:val="22"/>
          <w:szCs w:val="22"/>
        </w:rPr>
        <w:t xml:space="preserve">            4.4.2. Использовать  Участок  в   соответствии  с  целевым  назначением и разрешенным использованием.</w:t>
      </w:r>
    </w:p>
    <w:p w:rsidR="001943A1" w:rsidRPr="007B206E" w:rsidRDefault="001943A1" w:rsidP="007B206E">
      <w:pPr>
        <w:jc w:val="both"/>
        <w:rPr>
          <w:sz w:val="22"/>
          <w:szCs w:val="22"/>
        </w:rPr>
      </w:pPr>
      <w:r w:rsidRPr="007B206E">
        <w:rPr>
          <w:sz w:val="22"/>
          <w:szCs w:val="22"/>
        </w:rPr>
        <w:t xml:space="preserve">            4.4.3. Выполнять в полном объеме все условия Договора.</w:t>
      </w:r>
    </w:p>
    <w:p w:rsidR="001943A1" w:rsidRPr="007B206E" w:rsidRDefault="001943A1" w:rsidP="007B206E">
      <w:pPr>
        <w:jc w:val="both"/>
        <w:rPr>
          <w:sz w:val="22"/>
          <w:szCs w:val="22"/>
        </w:rPr>
      </w:pPr>
      <w:r w:rsidRPr="007B206E">
        <w:rPr>
          <w:sz w:val="22"/>
          <w:szCs w:val="22"/>
        </w:rPr>
        <w:t xml:space="preserve">            4.4.4. Внесение изменений в договор аренды земельного участка, в части изменения видов разрешенного использования такого земельного участка, не допускается, согласно п. 17 ст. 39.8 Земельного кодекса Российской Федерации.</w:t>
      </w:r>
    </w:p>
    <w:p w:rsidR="001943A1" w:rsidRPr="007B206E" w:rsidRDefault="001943A1" w:rsidP="007B206E">
      <w:pPr>
        <w:jc w:val="both"/>
        <w:rPr>
          <w:sz w:val="22"/>
          <w:szCs w:val="22"/>
        </w:rPr>
      </w:pPr>
      <w:r w:rsidRPr="007B206E">
        <w:rPr>
          <w:sz w:val="22"/>
          <w:szCs w:val="22"/>
        </w:rPr>
        <w:t xml:space="preserve">            4.4.5. Своевременно  уплачивать  в  размере и на условиях,  установленных Договором, арендную плату.</w:t>
      </w:r>
    </w:p>
    <w:p w:rsidR="001943A1" w:rsidRPr="007B206E" w:rsidRDefault="001943A1" w:rsidP="007B206E">
      <w:pPr>
        <w:jc w:val="both"/>
        <w:rPr>
          <w:sz w:val="22"/>
          <w:szCs w:val="22"/>
        </w:rPr>
      </w:pPr>
      <w:r w:rsidRPr="007B206E">
        <w:rPr>
          <w:sz w:val="22"/>
          <w:szCs w:val="22"/>
        </w:rPr>
        <w:t xml:space="preserve">            4.4.6. Обеспечить     Арендодателю    (его   законным    представителям), представителям органов государственного земельного контроля доступ на  Участок по их требованию.           </w:t>
      </w:r>
    </w:p>
    <w:p w:rsidR="001943A1" w:rsidRPr="007B206E" w:rsidRDefault="001943A1" w:rsidP="007B206E">
      <w:pPr>
        <w:jc w:val="both"/>
        <w:rPr>
          <w:sz w:val="22"/>
          <w:szCs w:val="22"/>
        </w:rPr>
      </w:pPr>
      <w:r w:rsidRPr="007B206E">
        <w:rPr>
          <w:sz w:val="22"/>
          <w:szCs w:val="22"/>
        </w:rPr>
        <w:t xml:space="preserve">            4.4.7. Письменно сообщить Арендодателю не позднее, чем за 3 (три) месяца о предстоящем  освобождении  Участка  как  в  связи с окончанием срока  действия Договора, так и при досрочном его освобождении.      </w:t>
      </w:r>
    </w:p>
    <w:p w:rsidR="001943A1" w:rsidRPr="007B206E" w:rsidRDefault="001943A1" w:rsidP="007B206E">
      <w:pPr>
        <w:jc w:val="both"/>
        <w:rPr>
          <w:sz w:val="22"/>
          <w:szCs w:val="22"/>
        </w:rPr>
      </w:pPr>
      <w:r w:rsidRPr="007B206E">
        <w:rPr>
          <w:sz w:val="22"/>
          <w:szCs w:val="22"/>
        </w:rPr>
        <w:t xml:space="preserve">            4.4.8. Не  допускать  действий,  приводящих  к  ухудшению   экологической обстановки на арендуемом земельном участке и прилегающих к нему территориях, а также выполнять работы по благоустройству территории.</w:t>
      </w:r>
    </w:p>
    <w:p w:rsidR="001943A1" w:rsidRPr="007B206E" w:rsidRDefault="001943A1" w:rsidP="007B206E">
      <w:pPr>
        <w:jc w:val="both"/>
        <w:rPr>
          <w:sz w:val="22"/>
          <w:szCs w:val="22"/>
        </w:rPr>
      </w:pPr>
      <w:r w:rsidRPr="007B206E">
        <w:rPr>
          <w:sz w:val="22"/>
          <w:szCs w:val="22"/>
        </w:rPr>
        <w:t xml:space="preserve">            4.5. Арендодатель и Арендатор имеют иные права и несут иные  обязанности, установленные законодательством Российской Федерации.</w:t>
      </w:r>
    </w:p>
    <w:p w:rsidR="001943A1" w:rsidRPr="007B206E" w:rsidRDefault="001943A1" w:rsidP="007B206E">
      <w:pPr>
        <w:jc w:val="both"/>
        <w:rPr>
          <w:sz w:val="22"/>
          <w:szCs w:val="22"/>
        </w:rPr>
      </w:pPr>
    </w:p>
    <w:p w:rsidR="001943A1" w:rsidRPr="007B206E" w:rsidRDefault="001943A1" w:rsidP="00454807">
      <w:pPr>
        <w:jc w:val="center"/>
        <w:rPr>
          <w:sz w:val="22"/>
          <w:szCs w:val="22"/>
        </w:rPr>
      </w:pPr>
      <w:r w:rsidRPr="007B206E">
        <w:rPr>
          <w:sz w:val="22"/>
          <w:szCs w:val="22"/>
        </w:rPr>
        <w:t>5. Ответственность Сторон</w:t>
      </w:r>
    </w:p>
    <w:p w:rsidR="001943A1" w:rsidRPr="007B206E" w:rsidRDefault="001943A1" w:rsidP="007B206E">
      <w:pPr>
        <w:jc w:val="both"/>
        <w:rPr>
          <w:sz w:val="22"/>
          <w:szCs w:val="22"/>
        </w:rPr>
      </w:pPr>
    </w:p>
    <w:p w:rsidR="001943A1" w:rsidRPr="007B206E" w:rsidRDefault="001943A1" w:rsidP="007B206E">
      <w:pPr>
        <w:jc w:val="both"/>
        <w:rPr>
          <w:sz w:val="22"/>
          <w:szCs w:val="22"/>
        </w:rPr>
      </w:pPr>
      <w:r w:rsidRPr="007B206E">
        <w:rPr>
          <w:sz w:val="22"/>
          <w:szCs w:val="22"/>
        </w:rPr>
        <w:t xml:space="preserve">           5.1. В случае  неисполнения  или  ненадлежащего  исполнения   Арендатором условий   Договора Стороны   несут    ответственность, предусмотренную законодательством Российской Федерации.      </w:t>
      </w:r>
    </w:p>
    <w:p w:rsidR="001943A1" w:rsidRPr="007B206E" w:rsidRDefault="001943A1" w:rsidP="007B206E">
      <w:pPr>
        <w:jc w:val="both"/>
        <w:rPr>
          <w:sz w:val="22"/>
          <w:szCs w:val="22"/>
        </w:rPr>
      </w:pPr>
      <w:r w:rsidRPr="007B206E">
        <w:rPr>
          <w:sz w:val="22"/>
          <w:szCs w:val="22"/>
        </w:rPr>
        <w:t xml:space="preserve">             5.2. В случае неуплаты арендной платы в установленный срок Арендодателем начисляется пеня за каждый календарный день просрочки платежа. Пеня определяется умножением суммы неуплаченного платежа на процентную ставку пени и на количество календарных дней просрочки платежа. Процентная ставка пени принимается равной одной трехсотой действующей в это время </w:t>
      </w:r>
      <w:hyperlink r:id="rId40" w:history="1">
        <w:r w:rsidRPr="007B206E">
          <w:rPr>
            <w:rStyle w:val="a3"/>
            <w:sz w:val="22"/>
            <w:szCs w:val="22"/>
          </w:rPr>
          <w:t>ставки</w:t>
        </w:r>
      </w:hyperlink>
      <w:r w:rsidRPr="007B206E">
        <w:rPr>
          <w:sz w:val="22"/>
          <w:szCs w:val="22"/>
        </w:rPr>
        <w:t xml:space="preserve"> рефинансирования Центрального банка Российской Федерации.  Арендная плата и начисленная пеня уплачиваются Арендатором отдельными платежными документами.</w:t>
      </w:r>
    </w:p>
    <w:p w:rsidR="001943A1" w:rsidRPr="007B206E" w:rsidRDefault="001943A1" w:rsidP="007B206E">
      <w:pPr>
        <w:jc w:val="both"/>
        <w:rPr>
          <w:sz w:val="22"/>
          <w:szCs w:val="22"/>
        </w:rPr>
      </w:pPr>
      <w:r w:rsidRPr="007B206E">
        <w:rPr>
          <w:sz w:val="22"/>
          <w:szCs w:val="22"/>
        </w:rPr>
        <w:t xml:space="preserve">            5.3. Ответственность   Сторон   за   нарушение  обязательств по Договору, вызванное   действием   обстоятельств   непреодолимой   силы,     регулируется законодательством Российской Федерации.</w:t>
      </w:r>
    </w:p>
    <w:p w:rsidR="001943A1" w:rsidRPr="007B206E" w:rsidRDefault="001943A1" w:rsidP="007B206E">
      <w:pPr>
        <w:jc w:val="both"/>
        <w:rPr>
          <w:sz w:val="22"/>
          <w:szCs w:val="22"/>
        </w:rPr>
      </w:pPr>
      <w:r w:rsidRPr="007B206E">
        <w:rPr>
          <w:sz w:val="22"/>
          <w:szCs w:val="22"/>
        </w:rPr>
        <w:t xml:space="preserve">            5.4. Арендодатель гарантирует, что данный земельный участок не заложен, не находится под арестом, на него сервитут не установлен, правами третьих лиц не обременен.   </w:t>
      </w:r>
    </w:p>
    <w:p w:rsidR="001943A1" w:rsidRPr="007B206E" w:rsidRDefault="001943A1" w:rsidP="007B206E">
      <w:pPr>
        <w:jc w:val="both"/>
        <w:rPr>
          <w:sz w:val="22"/>
          <w:szCs w:val="22"/>
        </w:rPr>
      </w:pPr>
      <w:r w:rsidRPr="007B206E">
        <w:rPr>
          <w:sz w:val="22"/>
          <w:szCs w:val="22"/>
        </w:rPr>
        <w:t xml:space="preserve">                                 </w:t>
      </w:r>
    </w:p>
    <w:p w:rsidR="001943A1" w:rsidRPr="007B206E" w:rsidRDefault="001943A1" w:rsidP="00454807">
      <w:pPr>
        <w:jc w:val="center"/>
        <w:rPr>
          <w:sz w:val="22"/>
          <w:szCs w:val="22"/>
        </w:rPr>
      </w:pPr>
      <w:r w:rsidRPr="007B206E">
        <w:rPr>
          <w:sz w:val="22"/>
          <w:szCs w:val="22"/>
        </w:rPr>
        <w:lastRenderedPageBreak/>
        <w:t>6. Изменение, расторжение и прекращение Договора</w:t>
      </w:r>
    </w:p>
    <w:p w:rsidR="001943A1" w:rsidRPr="007B206E" w:rsidRDefault="001943A1" w:rsidP="007B206E">
      <w:pPr>
        <w:jc w:val="both"/>
        <w:rPr>
          <w:sz w:val="22"/>
          <w:szCs w:val="22"/>
        </w:rPr>
      </w:pPr>
    </w:p>
    <w:p w:rsidR="001943A1" w:rsidRPr="007B206E" w:rsidRDefault="001943A1" w:rsidP="007B206E">
      <w:pPr>
        <w:jc w:val="both"/>
        <w:rPr>
          <w:sz w:val="22"/>
          <w:szCs w:val="22"/>
        </w:rPr>
      </w:pPr>
      <w:r w:rsidRPr="007B206E">
        <w:rPr>
          <w:sz w:val="22"/>
          <w:szCs w:val="22"/>
        </w:rPr>
        <w:t xml:space="preserve">             6.1. Все   изменения   и  (или)   дополнения  к  Договору     оформляются дополнительными соглашениями Сторон.</w:t>
      </w:r>
    </w:p>
    <w:p w:rsidR="001943A1" w:rsidRPr="007B206E" w:rsidRDefault="001943A1" w:rsidP="007B206E">
      <w:pPr>
        <w:jc w:val="both"/>
        <w:rPr>
          <w:sz w:val="22"/>
          <w:szCs w:val="22"/>
        </w:rPr>
      </w:pPr>
      <w:r w:rsidRPr="007B206E">
        <w:rPr>
          <w:sz w:val="22"/>
          <w:szCs w:val="22"/>
        </w:rPr>
        <w:t xml:space="preserve">             6.2. По  истечении  срока, указанного в п. 2.1, Договор прекращает свое действие, согласно п. 15 ст. 39.8 Земельного кодекса Российской Федерации.</w:t>
      </w:r>
    </w:p>
    <w:p w:rsidR="001943A1" w:rsidRPr="007B206E" w:rsidRDefault="001943A1" w:rsidP="007B206E">
      <w:pPr>
        <w:jc w:val="both"/>
        <w:rPr>
          <w:sz w:val="22"/>
          <w:szCs w:val="22"/>
        </w:rPr>
      </w:pPr>
      <w:r w:rsidRPr="007B206E">
        <w:rPr>
          <w:sz w:val="22"/>
          <w:szCs w:val="22"/>
        </w:rPr>
        <w:t xml:space="preserve">             6.3. Договор может быть расторгнут по требованию Арендодателя по  решению суда на основании и в порядке, установленном гражданским законодательством,  а также в случаях, указанных в пункте 4.1.1.</w:t>
      </w:r>
    </w:p>
    <w:p w:rsidR="001943A1" w:rsidRPr="007B206E" w:rsidRDefault="001943A1" w:rsidP="007B206E">
      <w:pPr>
        <w:jc w:val="both"/>
        <w:rPr>
          <w:sz w:val="22"/>
          <w:szCs w:val="22"/>
        </w:rPr>
      </w:pPr>
      <w:r w:rsidRPr="007B206E">
        <w:rPr>
          <w:sz w:val="22"/>
          <w:szCs w:val="22"/>
        </w:rPr>
        <w:t xml:space="preserve">             6.4. При  прекращении  Договора  Арендатор  обязан  вернуть  Арендодателю Участок в надлежащем состоянии.</w:t>
      </w:r>
    </w:p>
    <w:p w:rsidR="001943A1" w:rsidRPr="007B206E" w:rsidRDefault="001943A1" w:rsidP="00454807">
      <w:pPr>
        <w:jc w:val="center"/>
        <w:rPr>
          <w:sz w:val="22"/>
          <w:szCs w:val="22"/>
        </w:rPr>
      </w:pPr>
      <w:r w:rsidRPr="007B206E">
        <w:rPr>
          <w:sz w:val="22"/>
          <w:szCs w:val="22"/>
        </w:rPr>
        <w:t>7. Заключительные положения</w:t>
      </w:r>
    </w:p>
    <w:p w:rsidR="001943A1" w:rsidRPr="007B206E" w:rsidRDefault="001943A1" w:rsidP="007B206E">
      <w:pPr>
        <w:jc w:val="both"/>
        <w:rPr>
          <w:sz w:val="22"/>
          <w:szCs w:val="22"/>
        </w:rPr>
      </w:pPr>
    </w:p>
    <w:p w:rsidR="001943A1" w:rsidRPr="007B206E" w:rsidRDefault="001943A1" w:rsidP="007B206E">
      <w:pPr>
        <w:jc w:val="both"/>
        <w:rPr>
          <w:sz w:val="22"/>
          <w:szCs w:val="22"/>
        </w:rPr>
      </w:pPr>
      <w:r w:rsidRPr="007B206E">
        <w:rPr>
          <w:sz w:val="22"/>
          <w:szCs w:val="22"/>
        </w:rPr>
        <w:t xml:space="preserve">             7.1. Все  споры  между  Сторонами, возникающие по Договору, разрешаются в соответствии с законодательством Российской Федерации.</w:t>
      </w:r>
    </w:p>
    <w:p w:rsidR="001943A1" w:rsidRPr="007B206E" w:rsidRDefault="001943A1" w:rsidP="007B206E">
      <w:pPr>
        <w:jc w:val="both"/>
        <w:rPr>
          <w:sz w:val="22"/>
          <w:szCs w:val="22"/>
        </w:rPr>
      </w:pPr>
      <w:r w:rsidRPr="007B206E">
        <w:rPr>
          <w:sz w:val="22"/>
          <w:szCs w:val="22"/>
        </w:rPr>
        <w:t xml:space="preserve">             7.2. Расходы по государственной регистрации Договора, а также изменений и дополнений к нему возлагаются на Арендатора.</w:t>
      </w:r>
    </w:p>
    <w:p w:rsidR="001943A1" w:rsidRPr="007B206E" w:rsidRDefault="001943A1" w:rsidP="007B206E">
      <w:pPr>
        <w:jc w:val="both"/>
        <w:rPr>
          <w:sz w:val="22"/>
          <w:szCs w:val="22"/>
        </w:rPr>
      </w:pPr>
      <w:r w:rsidRPr="007B206E">
        <w:rPr>
          <w:sz w:val="22"/>
          <w:szCs w:val="22"/>
        </w:rPr>
        <w:t xml:space="preserve">             7.3. По  согласованию  Сторон  оформляется акт приема-передачи земельного участка.</w:t>
      </w:r>
    </w:p>
    <w:p w:rsidR="001943A1" w:rsidRPr="007B206E" w:rsidRDefault="001943A1" w:rsidP="007B206E">
      <w:pPr>
        <w:jc w:val="both"/>
        <w:rPr>
          <w:sz w:val="22"/>
          <w:szCs w:val="22"/>
        </w:rPr>
      </w:pPr>
      <w:r w:rsidRPr="007B206E">
        <w:rPr>
          <w:sz w:val="22"/>
          <w:szCs w:val="22"/>
        </w:rPr>
        <w:t xml:space="preserve">             7.4. Стоимость неотделимых улучшений Участка,  произведенных Арендатором, возмещению не подлежит.</w:t>
      </w:r>
    </w:p>
    <w:p w:rsidR="001943A1" w:rsidRPr="007B206E" w:rsidRDefault="001943A1" w:rsidP="007B206E">
      <w:pPr>
        <w:jc w:val="both"/>
        <w:rPr>
          <w:sz w:val="22"/>
          <w:szCs w:val="22"/>
        </w:rPr>
      </w:pPr>
      <w:r w:rsidRPr="007B206E">
        <w:rPr>
          <w:sz w:val="22"/>
          <w:szCs w:val="22"/>
        </w:rPr>
        <w:t xml:space="preserve">             7.5. Договор  составлен  в  2  (двух)  экземплярах, имеющих одинаковую юридическую  силу,  по  одному  экземпляру Арендатору и Арендодателю.</w:t>
      </w:r>
    </w:p>
    <w:p w:rsidR="001943A1" w:rsidRPr="007B206E" w:rsidRDefault="001943A1" w:rsidP="007B206E">
      <w:pPr>
        <w:jc w:val="both"/>
        <w:rPr>
          <w:sz w:val="22"/>
          <w:szCs w:val="22"/>
        </w:rPr>
      </w:pPr>
      <w:r w:rsidRPr="007B206E">
        <w:rPr>
          <w:sz w:val="22"/>
          <w:szCs w:val="22"/>
        </w:rPr>
        <w:t xml:space="preserve">                   </w:t>
      </w:r>
    </w:p>
    <w:p w:rsidR="001943A1" w:rsidRPr="007B206E" w:rsidRDefault="001943A1" w:rsidP="00454807">
      <w:pPr>
        <w:jc w:val="center"/>
        <w:rPr>
          <w:sz w:val="22"/>
          <w:szCs w:val="22"/>
        </w:rPr>
      </w:pPr>
      <w:r w:rsidRPr="007B206E">
        <w:rPr>
          <w:sz w:val="22"/>
          <w:szCs w:val="22"/>
        </w:rPr>
        <w:t>8. Реквизиты Сторон</w:t>
      </w:r>
    </w:p>
    <w:p w:rsidR="001943A1" w:rsidRPr="007B206E" w:rsidRDefault="001943A1" w:rsidP="007B206E">
      <w:pPr>
        <w:jc w:val="both"/>
        <w:rPr>
          <w:sz w:val="22"/>
          <w:szCs w:val="22"/>
        </w:rPr>
      </w:pPr>
    </w:p>
    <w:p w:rsidR="001943A1" w:rsidRPr="007B206E" w:rsidRDefault="001943A1" w:rsidP="007B206E">
      <w:pPr>
        <w:jc w:val="both"/>
        <w:rPr>
          <w:sz w:val="22"/>
          <w:szCs w:val="22"/>
        </w:rPr>
      </w:pPr>
      <w:r w:rsidRPr="007B206E">
        <w:rPr>
          <w:sz w:val="22"/>
          <w:szCs w:val="22"/>
        </w:rPr>
        <w:t>Арендодатель:  Администрация Краснослободского городского поселения Краснослободского муниципального района Республики Мордовия.</w:t>
      </w:r>
    </w:p>
    <w:p w:rsidR="001943A1" w:rsidRPr="007B206E" w:rsidRDefault="001943A1" w:rsidP="007B206E">
      <w:pPr>
        <w:jc w:val="both"/>
        <w:rPr>
          <w:sz w:val="22"/>
          <w:szCs w:val="22"/>
        </w:rPr>
      </w:pPr>
      <w:r w:rsidRPr="007B206E">
        <w:rPr>
          <w:sz w:val="22"/>
          <w:szCs w:val="22"/>
        </w:rPr>
        <w:t>ИНН 1314095742, ОГРН 1021300766850, КПП 131401001.</w:t>
      </w:r>
    </w:p>
    <w:p w:rsidR="001943A1" w:rsidRPr="007B206E" w:rsidRDefault="001943A1" w:rsidP="007B206E">
      <w:pPr>
        <w:jc w:val="both"/>
        <w:rPr>
          <w:sz w:val="22"/>
          <w:szCs w:val="22"/>
        </w:rPr>
      </w:pPr>
      <w:r w:rsidRPr="007B206E">
        <w:rPr>
          <w:sz w:val="22"/>
          <w:szCs w:val="22"/>
        </w:rPr>
        <w:t>Юридический адрес: 431260, Республика Мордовия,  г. Краснослободск,  ул. Интернациональная, д. 64.</w:t>
      </w:r>
    </w:p>
    <w:p w:rsidR="001943A1" w:rsidRPr="007B206E" w:rsidRDefault="001943A1" w:rsidP="007B206E">
      <w:pPr>
        <w:jc w:val="both"/>
        <w:rPr>
          <w:sz w:val="22"/>
          <w:szCs w:val="22"/>
        </w:rPr>
      </w:pPr>
    </w:p>
    <w:p w:rsidR="001943A1" w:rsidRPr="007B206E" w:rsidRDefault="001943A1" w:rsidP="007B206E">
      <w:pPr>
        <w:jc w:val="both"/>
        <w:rPr>
          <w:sz w:val="22"/>
          <w:szCs w:val="22"/>
        </w:rPr>
      </w:pPr>
      <w:r w:rsidRPr="007B206E">
        <w:rPr>
          <w:sz w:val="22"/>
          <w:szCs w:val="22"/>
        </w:rPr>
        <w:t xml:space="preserve">Арендатор: </w:t>
      </w:r>
      <w:r w:rsidRPr="007B206E">
        <w:rPr>
          <w:sz w:val="22"/>
          <w:szCs w:val="22"/>
        </w:rPr>
        <w:softHyphen/>
      </w:r>
      <w:r w:rsidRPr="007B206E">
        <w:rPr>
          <w:sz w:val="22"/>
          <w:szCs w:val="22"/>
        </w:rPr>
        <w:softHyphen/>
      </w:r>
      <w:r w:rsidRPr="007B206E">
        <w:rPr>
          <w:sz w:val="22"/>
          <w:szCs w:val="22"/>
        </w:rPr>
        <w:softHyphen/>
      </w:r>
      <w:r w:rsidRPr="007B206E">
        <w:rPr>
          <w:sz w:val="22"/>
          <w:szCs w:val="22"/>
        </w:rPr>
        <w:softHyphen/>
      </w:r>
      <w:r w:rsidRPr="007B206E">
        <w:rPr>
          <w:sz w:val="22"/>
          <w:szCs w:val="22"/>
        </w:rPr>
        <w:softHyphen/>
      </w:r>
      <w:r w:rsidRPr="007B206E">
        <w:rPr>
          <w:sz w:val="22"/>
          <w:szCs w:val="22"/>
        </w:rPr>
        <w:softHyphen/>
      </w:r>
      <w:r w:rsidRPr="007B206E">
        <w:rPr>
          <w:sz w:val="22"/>
          <w:szCs w:val="22"/>
        </w:rPr>
        <w:softHyphen/>
      </w:r>
      <w:r w:rsidRPr="007B206E">
        <w:rPr>
          <w:sz w:val="22"/>
          <w:szCs w:val="22"/>
        </w:rPr>
        <w:softHyphen/>
      </w:r>
      <w:r w:rsidRPr="007B206E">
        <w:rPr>
          <w:sz w:val="22"/>
          <w:szCs w:val="22"/>
        </w:rPr>
        <w:softHyphen/>
      </w:r>
      <w:r w:rsidRPr="007B206E">
        <w:rPr>
          <w:sz w:val="22"/>
          <w:szCs w:val="22"/>
        </w:rPr>
        <w:softHyphen/>
      </w:r>
      <w:r w:rsidRPr="007B206E">
        <w:rPr>
          <w:sz w:val="22"/>
          <w:szCs w:val="22"/>
        </w:rPr>
        <w:softHyphen/>
      </w:r>
      <w:r w:rsidRPr="007B206E">
        <w:rPr>
          <w:sz w:val="22"/>
          <w:szCs w:val="22"/>
        </w:rPr>
        <w:softHyphen/>
      </w:r>
      <w:r w:rsidRPr="007B206E">
        <w:rPr>
          <w:sz w:val="22"/>
          <w:szCs w:val="22"/>
        </w:rPr>
        <w:softHyphen/>
      </w:r>
      <w:r w:rsidRPr="007B206E">
        <w:rPr>
          <w:sz w:val="22"/>
          <w:szCs w:val="22"/>
        </w:rPr>
        <w:softHyphen/>
      </w:r>
      <w:r w:rsidRPr="007B206E">
        <w:rPr>
          <w:sz w:val="22"/>
          <w:szCs w:val="22"/>
        </w:rPr>
        <w:softHyphen/>
      </w:r>
      <w:r w:rsidRPr="007B206E">
        <w:rPr>
          <w:sz w:val="22"/>
          <w:szCs w:val="22"/>
        </w:rPr>
        <w:softHyphen/>
      </w:r>
      <w:r w:rsidRPr="007B206E">
        <w:rPr>
          <w:sz w:val="22"/>
          <w:szCs w:val="22"/>
        </w:rPr>
        <w:softHyphen/>
      </w:r>
      <w:r w:rsidRPr="007B206E">
        <w:rPr>
          <w:sz w:val="22"/>
          <w:szCs w:val="22"/>
        </w:rPr>
        <w:softHyphen/>
      </w:r>
      <w:r w:rsidRPr="007B206E">
        <w:rPr>
          <w:sz w:val="22"/>
          <w:szCs w:val="22"/>
        </w:rPr>
        <w:softHyphen/>
      </w:r>
      <w:r w:rsidRPr="007B206E">
        <w:rPr>
          <w:sz w:val="22"/>
          <w:szCs w:val="22"/>
        </w:rPr>
        <w:softHyphen/>
      </w:r>
      <w:r w:rsidRPr="007B206E">
        <w:rPr>
          <w:sz w:val="22"/>
          <w:szCs w:val="22"/>
        </w:rPr>
        <w:softHyphen/>
      </w:r>
      <w:r w:rsidRPr="007B206E">
        <w:rPr>
          <w:sz w:val="22"/>
          <w:szCs w:val="22"/>
        </w:rPr>
        <w:softHyphen/>
      </w:r>
      <w:r w:rsidRPr="007B206E">
        <w:rPr>
          <w:sz w:val="22"/>
          <w:szCs w:val="22"/>
        </w:rPr>
        <w:softHyphen/>
      </w:r>
      <w:r w:rsidRPr="007B206E">
        <w:rPr>
          <w:sz w:val="22"/>
          <w:szCs w:val="22"/>
        </w:rPr>
        <w:softHyphen/>
      </w:r>
      <w:r w:rsidRPr="007B206E">
        <w:rPr>
          <w:sz w:val="22"/>
          <w:szCs w:val="22"/>
        </w:rPr>
        <w:softHyphen/>
      </w:r>
      <w:r w:rsidRPr="007B206E">
        <w:rPr>
          <w:sz w:val="22"/>
          <w:szCs w:val="22"/>
        </w:rPr>
        <w:softHyphen/>
      </w:r>
      <w:r w:rsidRPr="007B206E">
        <w:rPr>
          <w:sz w:val="22"/>
          <w:szCs w:val="22"/>
        </w:rPr>
        <w:softHyphen/>
        <w:t>_________________________________________________________________________</w:t>
      </w:r>
    </w:p>
    <w:p w:rsidR="001943A1" w:rsidRPr="007B206E" w:rsidRDefault="001943A1" w:rsidP="007B206E">
      <w:pPr>
        <w:jc w:val="both"/>
        <w:rPr>
          <w:sz w:val="22"/>
          <w:szCs w:val="22"/>
        </w:rPr>
      </w:pPr>
    </w:p>
    <w:p w:rsidR="001943A1" w:rsidRPr="007B206E" w:rsidRDefault="001943A1" w:rsidP="007B206E">
      <w:pPr>
        <w:jc w:val="both"/>
        <w:rPr>
          <w:sz w:val="22"/>
          <w:szCs w:val="22"/>
        </w:rPr>
      </w:pPr>
      <w:r w:rsidRPr="007B206E">
        <w:rPr>
          <w:sz w:val="22"/>
          <w:szCs w:val="22"/>
        </w:rPr>
        <w:t xml:space="preserve">Подписи сторон </w:t>
      </w:r>
    </w:p>
    <w:p w:rsidR="001943A1" w:rsidRPr="007B206E" w:rsidRDefault="001943A1" w:rsidP="007B206E">
      <w:pPr>
        <w:jc w:val="both"/>
        <w:rPr>
          <w:sz w:val="22"/>
          <w:szCs w:val="22"/>
        </w:rPr>
      </w:pPr>
    </w:p>
    <w:p w:rsidR="001943A1" w:rsidRPr="007B206E" w:rsidRDefault="001943A1" w:rsidP="007B206E">
      <w:pPr>
        <w:jc w:val="both"/>
        <w:rPr>
          <w:sz w:val="22"/>
          <w:szCs w:val="22"/>
        </w:rPr>
      </w:pPr>
      <w:r w:rsidRPr="007B206E">
        <w:rPr>
          <w:sz w:val="22"/>
          <w:szCs w:val="22"/>
        </w:rPr>
        <w:t xml:space="preserve">Арендодатель: Н.Н. Трунтаев                                    _______________             </w:t>
      </w:r>
    </w:p>
    <w:p w:rsidR="001943A1" w:rsidRPr="007B206E" w:rsidRDefault="001943A1" w:rsidP="007B206E">
      <w:pPr>
        <w:jc w:val="both"/>
        <w:rPr>
          <w:sz w:val="22"/>
          <w:szCs w:val="22"/>
        </w:rPr>
      </w:pPr>
      <w:r w:rsidRPr="007B206E">
        <w:rPr>
          <w:sz w:val="22"/>
          <w:szCs w:val="22"/>
        </w:rPr>
        <w:t xml:space="preserve">                                    (Ф.И.О.)                                           (подпись)</w:t>
      </w:r>
    </w:p>
    <w:p w:rsidR="001943A1" w:rsidRPr="007B206E" w:rsidRDefault="001943A1" w:rsidP="007B206E">
      <w:pPr>
        <w:jc w:val="both"/>
        <w:rPr>
          <w:sz w:val="22"/>
          <w:szCs w:val="22"/>
        </w:rPr>
      </w:pPr>
      <w:r w:rsidRPr="007B206E">
        <w:rPr>
          <w:sz w:val="22"/>
          <w:szCs w:val="22"/>
        </w:rPr>
        <w:t>"____" ____________ 202__ г.</w:t>
      </w:r>
    </w:p>
    <w:p w:rsidR="001943A1" w:rsidRPr="007B206E" w:rsidRDefault="001943A1" w:rsidP="007B206E">
      <w:pPr>
        <w:jc w:val="both"/>
        <w:rPr>
          <w:sz w:val="22"/>
          <w:szCs w:val="22"/>
        </w:rPr>
      </w:pPr>
    </w:p>
    <w:p w:rsidR="001943A1" w:rsidRPr="007B206E" w:rsidRDefault="001943A1" w:rsidP="007B206E">
      <w:pPr>
        <w:jc w:val="both"/>
        <w:rPr>
          <w:sz w:val="22"/>
          <w:szCs w:val="22"/>
        </w:rPr>
      </w:pPr>
      <w:r w:rsidRPr="007B206E">
        <w:rPr>
          <w:sz w:val="22"/>
          <w:szCs w:val="22"/>
        </w:rPr>
        <w:t>Арендатор:  _______________                                      _______________</w:t>
      </w:r>
    </w:p>
    <w:p w:rsidR="001943A1" w:rsidRPr="007B206E" w:rsidRDefault="001943A1" w:rsidP="007B206E">
      <w:pPr>
        <w:jc w:val="both"/>
        <w:rPr>
          <w:sz w:val="22"/>
          <w:szCs w:val="22"/>
        </w:rPr>
      </w:pPr>
      <w:r w:rsidRPr="007B206E">
        <w:rPr>
          <w:sz w:val="22"/>
          <w:szCs w:val="22"/>
        </w:rPr>
        <w:t xml:space="preserve">                           (Ф.И.О.)                                                     (подпись)</w:t>
      </w:r>
    </w:p>
    <w:p w:rsidR="001943A1" w:rsidRPr="007B206E" w:rsidRDefault="001943A1" w:rsidP="007B206E">
      <w:pPr>
        <w:jc w:val="both"/>
        <w:rPr>
          <w:sz w:val="22"/>
          <w:szCs w:val="22"/>
        </w:rPr>
      </w:pPr>
      <w:r w:rsidRPr="007B206E">
        <w:rPr>
          <w:sz w:val="22"/>
          <w:szCs w:val="22"/>
        </w:rPr>
        <w:t xml:space="preserve">"____" ___________  202__ г.                </w:t>
      </w:r>
    </w:p>
    <w:p w:rsidR="001943A1" w:rsidRPr="007B206E" w:rsidRDefault="001943A1" w:rsidP="007B206E">
      <w:pPr>
        <w:jc w:val="both"/>
        <w:rPr>
          <w:sz w:val="22"/>
          <w:szCs w:val="22"/>
        </w:rPr>
      </w:pPr>
    </w:p>
    <w:p w:rsidR="001943A1" w:rsidRPr="007B206E" w:rsidRDefault="001943A1" w:rsidP="007B206E">
      <w:pPr>
        <w:jc w:val="both"/>
        <w:rPr>
          <w:sz w:val="22"/>
          <w:szCs w:val="22"/>
        </w:rPr>
      </w:pPr>
      <w:r w:rsidRPr="007B206E">
        <w:rPr>
          <w:sz w:val="22"/>
          <w:szCs w:val="22"/>
        </w:rPr>
        <w:t xml:space="preserve">Приложения к Договору:    </w:t>
      </w:r>
    </w:p>
    <w:p w:rsidR="001943A1" w:rsidRPr="007B206E" w:rsidRDefault="001943A1" w:rsidP="007B206E">
      <w:pPr>
        <w:jc w:val="both"/>
        <w:rPr>
          <w:sz w:val="22"/>
          <w:szCs w:val="22"/>
        </w:rPr>
      </w:pPr>
      <w:r w:rsidRPr="007B206E">
        <w:rPr>
          <w:sz w:val="22"/>
          <w:szCs w:val="22"/>
        </w:rPr>
        <w:t xml:space="preserve"> </w:t>
      </w:r>
    </w:p>
    <w:p w:rsidR="001943A1" w:rsidRPr="007B206E" w:rsidRDefault="001943A1" w:rsidP="007B206E">
      <w:pPr>
        <w:jc w:val="both"/>
        <w:rPr>
          <w:sz w:val="22"/>
          <w:szCs w:val="22"/>
        </w:rPr>
      </w:pPr>
      <w:r w:rsidRPr="007B206E">
        <w:rPr>
          <w:sz w:val="22"/>
          <w:szCs w:val="22"/>
        </w:rPr>
        <w:t xml:space="preserve">     1. Акт приема-передачи земельного участка.</w:t>
      </w:r>
    </w:p>
    <w:p w:rsidR="001943A1" w:rsidRPr="007B206E" w:rsidRDefault="001943A1" w:rsidP="007B206E">
      <w:pPr>
        <w:jc w:val="both"/>
        <w:rPr>
          <w:sz w:val="22"/>
          <w:szCs w:val="22"/>
        </w:rPr>
      </w:pPr>
    </w:p>
    <w:p w:rsidR="001943A1" w:rsidRPr="007B206E" w:rsidRDefault="001943A1" w:rsidP="007B206E">
      <w:pPr>
        <w:jc w:val="both"/>
        <w:rPr>
          <w:sz w:val="22"/>
          <w:szCs w:val="22"/>
        </w:rPr>
      </w:pPr>
    </w:p>
    <w:p w:rsidR="001943A1" w:rsidRPr="007B206E" w:rsidRDefault="001943A1" w:rsidP="007B206E">
      <w:pPr>
        <w:jc w:val="both"/>
        <w:rPr>
          <w:sz w:val="22"/>
          <w:szCs w:val="22"/>
        </w:rPr>
      </w:pPr>
    </w:p>
    <w:p w:rsidR="001943A1" w:rsidRPr="007B206E" w:rsidRDefault="001943A1" w:rsidP="007B206E">
      <w:pPr>
        <w:jc w:val="both"/>
        <w:rPr>
          <w:sz w:val="22"/>
          <w:szCs w:val="22"/>
        </w:rPr>
      </w:pPr>
    </w:p>
    <w:p w:rsidR="001943A1" w:rsidRPr="007B206E" w:rsidRDefault="001943A1" w:rsidP="007B206E">
      <w:pPr>
        <w:jc w:val="both"/>
        <w:rPr>
          <w:sz w:val="22"/>
          <w:szCs w:val="22"/>
        </w:rPr>
      </w:pPr>
    </w:p>
    <w:p w:rsidR="001943A1" w:rsidRPr="007B206E" w:rsidRDefault="001943A1" w:rsidP="007B206E">
      <w:pPr>
        <w:jc w:val="both"/>
        <w:rPr>
          <w:sz w:val="22"/>
          <w:szCs w:val="22"/>
        </w:rPr>
      </w:pPr>
    </w:p>
    <w:p w:rsidR="001943A1" w:rsidRPr="007B206E" w:rsidRDefault="001943A1" w:rsidP="007B206E">
      <w:pPr>
        <w:jc w:val="both"/>
        <w:rPr>
          <w:sz w:val="22"/>
          <w:szCs w:val="22"/>
        </w:rPr>
      </w:pPr>
    </w:p>
    <w:p w:rsidR="001943A1" w:rsidRPr="007B206E" w:rsidRDefault="001943A1" w:rsidP="007B206E">
      <w:pPr>
        <w:jc w:val="both"/>
        <w:rPr>
          <w:sz w:val="22"/>
          <w:szCs w:val="22"/>
        </w:rPr>
      </w:pPr>
    </w:p>
    <w:p w:rsidR="001943A1" w:rsidRPr="007B206E" w:rsidRDefault="001943A1" w:rsidP="007B206E">
      <w:pPr>
        <w:jc w:val="both"/>
        <w:rPr>
          <w:sz w:val="22"/>
          <w:szCs w:val="22"/>
        </w:rPr>
      </w:pPr>
    </w:p>
    <w:p w:rsidR="001943A1" w:rsidRPr="007B206E" w:rsidRDefault="001943A1" w:rsidP="007B206E">
      <w:pPr>
        <w:jc w:val="both"/>
        <w:rPr>
          <w:sz w:val="22"/>
          <w:szCs w:val="22"/>
        </w:rPr>
      </w:pPr>
    </w:p>
    <w:p w:rsidR="001943A1" w:rsidRPr="007B206E" w:rsidRDefault="001943A1" w:rsidP="007B206E">
      <w:pPr>
        <w:jc w:val="both"/>
        <w:rPr>
          <w:sz w:val="22"/>
          <w:szCs w:val="22"/>
        </w:rPr>
      </w:pPr>
    </w:p>
    <w:p w:rsidR="001943A1" w:rsidRPr="007B206E" w:rsidRDefault="001943A1" w:rsidP="007B206E">
      <w:pPr>
        <w:jc w:val="both"/>
        <w:rPr>
          <w:sz w:val="22"/>
          <w:szCs w:val="22"/>
        </w:rPr>
      </w:pPr>
    </w:p>
    <w:p w:rsidR="001943A1" w:rsidRPr="007B206E" w:rsidRDefault="001943A1" w:rsidP="007B206E">
      <w:pPr>
        <w:jc w:val="both"/>
        <w:rPr>
          <w:sz w:val="22"/>
          <w:szCs w:val="22"/>
        </w:rPr>
      </w:pPr>
    </w:p>
    <w:p w:rsidR="00454807" w:rsidRDefault="00454807" w:rsidP="007B206E">
      <w:pPr>
        <w:jc w:val="center"/>
        <w:rPr>
          <w:b/>
          <w:sz w:val="22"/>
          <w:szCs w:val="22"/>
        </w:rPr>
      </w:pPr>
    </w:p>
    <w:p w:rsidR="00454807" w:rsidRDefault="00454807" w:rsidP="007B206E">
      <w:pPr>
        <w:jc w:val="center"/>
        <w:rPr>
          <w:b/>
          <w:sz w:val="22"/>
          <w:szCs w:val="22"/>
        </w:rPr>
      </w:pPr>
    </w:p>
    <w:p w:rsidR="001943A1" w:rsidRPr="007B206E" w:rsidRDefault="001943A1" w:rsidP="007B206E">
      <w:pPr>
        <w:jc w:val="center"/>
        <w:rPr>
          <w:b/>
          <w:sz w:val="22"/>
          <w:szCs w:val="22"/>
        </w:rPr>
      </w:pPr>
      <w:r w:rsidRPr="007B206E">
        <w:rPr>
          <w:b/>
          <w:sz w:val="22"/>
          <w:szCs w:val="22"/>
        </w:rPr>
        <w:lastRenderedPageBreak/>
        <w:t>АКТ</w:t>
      </w:r>
    </w:p>
    <w:p w:rsidR="001943A1" w:rsidRPr="007B206E" w:rsidRDefault="001943A1" w:rsidP="007B206E">
      <w:pPr>
        <w:jc w:val="center"/>
        <w:rPr>
          <w:b/>
          <w:sz w:val="22"/>
          <w:szCs w:val="22"/>
        </w:rPr>
      </w:pPr>
      <w:r w:rsidRPr="007B206E">
        <w:rPr>
          <w:b/>
          <w:sz w:val="22"/>
          <w:szCs w:val="22"/>
        </w:rPr>
        <w:t>ПРИЕМА-ПЕРЕДАЧИ ЗЕМЕЛЬНОГО УЧАСТКА</w:t>
      </w:r>
    </w:p>
    <w:p w:rsidR="001943A1" w:rsidRPr="007B206E" w:rsidRDefault="001943A1" w:rsidP="007B206E">
      <w:pPr>
        <w:jc w:val="both"/>
        <w:rPr>
          <w:sz w:val="22"/>
          <w:szCs w:val="22"/>
        </w:rPr>
      </w:pPr>
    </w:p>
    <w:p w:rsidR="001943A1" w:rsidRPr="007B206E" w:rsidRDefault="001943A1" w:rsidP="007B206E">
      <w:pPr>
        <w:jc w:val="both"/>
        <w:rPr>
          <w:sz w:val="22"/>
          <w:szCs w:val="22"/>
        </w:rPr>
      </w:pPr>
      <w:r w:rsidRPr="007B206E">
        <w:rPr>
          <w:sz w:val="22"/>
          <w:szCs w:val="22"/>
        </w:rPr>
        <w:t>г. Краснослободск                                                                                                     «____»  _______  202__ г.</w:t>
      </w:r>
    </w:p>
    <w:p w:rsidR="001943A1" w:rsidRPr="007B206E" w:rsidRDefault="001943A1" w:rsidP="007B206E">
      <w:pPr>
        <w:jc w:val="both"/>
        <w:rPr>
          <w:sz w:val="22"/>
          <w:szCs w:val="22"/>
        </w:rPr>
      </w:pPr>
    </w:p>
    <w:p w:rsidR="001943A1" w:rsidRPr="007B206E" w:rsidRDefault="001943A1" w:rsidP="007B206E">
      <w:pPr>
        <w:jc w:val="both"/>
        <w:rPr>
          <w:sz w:val="22"/>
          <w:szCs w:val="22"/>
        </w:rPr>
      </w:pPr>
      <w:r w:rsidRPr="007B206E">
        <w:rPr>
          <w:sz w:val="22"/>
          <w:szCs w:val="22"/>
        </w:rPr>
        <w:t xml:space="preserve">             </w:t>
      </w:r>
      <w:r w:rsidRPr="00763334">
        <w:rPr>
          <w:b/>
          <w:sz w:val="22"/>
          <w:szCs w:val="22"/>
        </w:rPr>
        <w:t>Администрация Краснослободского городского поселения Краснослободского муниципального района Республики Мордовия</w:t>
      </w:r>
      <w:r w:rsidRPr="007B206E">
        <w:rPr>
          <w:sz w:val="22"/>
          <w:szCs w:val="22"/>
        </w:rPr>
        <w:t xml:space="preserve">, юридический адрес: 431260 Республика Мордовия, Краснослободский район, г. Краснослободск, ул. Интернациональная, д.64, ИНН 1314095742, КПП 131401001, ОГРН 1021300766850, дата регистрации 27.11.2002г., наименование регистрирующего органа: Межрайонная инспекция Федеральной  налоговой службы России № 7 по Республике Мордовия, именуемая в дальнейшем </w:t>
      </w:r>
      <w:r w:rsidRPr="00763334">
        <w:rPr>
          <w:sz w:val="22"/>
          <w:szCs w:val="22"/>
        </w:rPr>
        <w:t>«</w:t>
      </w:r>
      <w:r w:rsidRPr="00763334">
        <w:rPr>
          <w:b/>
          <w:sz w:val="22"/>
          <w:szCs w:val="22"/>
        </w:rPr>
        <w:t>Арендодатель</w:t>
      </w:r>
      <w:r w:rsidRPr="00763334">
        <w:rPr>
          <w:sz w:val="22"/>
          <w:szCs w:val="22"/>
        </w:rPr>
        <w:t>»,</w:t>
      </w:r>
      <w:r w:rsidRPr="007B206E">
        <w:rPr>
          <w:sz w:val="22"/>
          <w:szCs w:val="22"/>
        </w:rPr>
        <w:t xml:space="preserve"> в лице главы администрации Краснослободского городского поселения Краснослободского муниципального района Республики Мордовия Трунтаева Николая Николаевича, действующего на основании Решения Совета депутатов Краснослободского городского поселения Краснослободского  муниципального района Республики Мордовия  № 12 от 12 ноября 2021 года и Устава Краснослободского городского поселения Краснослободского  муниципального района Республики Мордовия  с одной стороны, и  ____________________________________________________________________________________________   именуемый (ая) в дальнейшем «</w:t>
      </w:r>
      <w:r w:rsidRPr="00763334">
        <w:rPr>
          <w:b/>
          <w:sz w:val="22"/>
          <w:szCs w:val="22"/>
        </w:rPr>
        <w:t>Арендатор</w:t>
      </w:r>
      <w:r w:rsidRPr="007B206E">
        <w:rPr>
          <w:sz w:val="22"/>
          <w:szCs w:val="22"/>
        </w:rPr>
        <w:t>», с другой стороны, составили настоящий акт передачи о том, что земельный участок из категории земель населенных пунктов, расположенный по адресу: ____________________________________________________, кадастровый номер ______________________, площадь ___ кв. м., виды разрешенного использования: __________________ в границах, указанных в выписке из Единого государственного реестра недвижимости об объекте недвижимости от «____»_______ 202__г. №_____ передан от Арендодателя к Арендатору. Претензий по передаче предмета договора у сторон не имеется.</w:t>
      </w:r>
    </w:p>
    <w:p w:rsidR="001943A1" w:rsidRPr="007B206E" w:rsidRDefault="001943A1" w:rsidP="007B206E">
      <w:pPr>
        <w:jc w:val="both"/>
        <w:rPr>
          <w:sz w:val="22"/>
          <w:szCs w:val="22"/>
        </w:rPr>
      </w:pPr>
    </w:p>
    <w:p w:rsidR="001943A1" w:rsidRPr="007B206E" w:rsidRDefault="001943A1" w:rsidP="007B206E">
      <w:pPr>
        <w:jc w:val="both"/>
        <w:rPr>
          <w:sz w:val="22"/>
          <w:szCs w:val="22"/>
        </w:rPr>
      </w:pPr>
      <w:r w:rsidRPr="007B206E">
        <w:rPr>
          <w:sz w:val="22"/>
          <w:szCs w:val="22"/>
        </w:rPr>
        <w:t xml:space="preserve">       Акт передачи составлен «____» ___________ 202__ года.</w:t>
      </w:r>
    </w:p>
    <w:p w:rsidR="001943A1" w:rsidRPr="007B206E" w:rsidRDefault="001943A1" w:rsidP="007B206E">
      <w:pPr>
        <w:jc w:val="both"/>
        <w:rPr>
          <w:sz w:val="22"/>
          <w:szCs w:val="22"/>
        </w:rPr>
      </w:pPr>
    </w:p>
    <w:p w:rsidR="001943A1" w:rsidRPr="007B206E" w:rsidRDefault="001943A1" w:rsidP="007B206E">
      <w:pPr>
        <w:jc w:val="both"/>
        <w:rPr>
          <w:sz w:val="22"/>
          <w:szCs w:val="22"/>
        </w:rPr>
      </w:pPr>
      <w:r w:rsidRPr="007B206E">
        <w:rPr>
          <w:sz w:val="22"/>
          <w:szCs w:val="22"/>
        </w:rPr>
        <w:t xml:space="preserve">ПОДПИСИ: </w:t>
      </w:r>
    </w:p>
    <w:p w:rsidR="001943A1" w:rsidRPr="007B206E" w:rsidRDefault="001943A1" w:rsidP="007B206E">
      <w:pPr>
        <w:jc w:val="both"/>
        <w:rPr>
          <w:sz w:val="22"/>
          <w:szCs w:val="22"/>
        </w:rPr>
      </w:pPr>
      <w:r w:rsidRPr="007B206E">
        <w:rPr>
          <w:sz w:val="22"/>
          <w:szCs w:val="22"/>
        </w:rPr>
        <w:t xml:space="preserve">       </w:t>
      </w:r>
    </w:p>
    <w:p w:rsidR="001943A1" w:rsidRPr="007B206E" w:rsidRDefault="001943A1" w:rsidP="007B206E">
      <w:pPr>
        <w:jc w:val="both"/>
        <w:rPr>
          <w:sz w:val="22"/>
          <w:szCs w:val="22"/>
        </w:rPr>
      </w:pPr>
      <w:r w:rsidRPr="007B206E">
        <w:rPr>
          <w:sz w:val="22"/>
          <w:szCs w:val="22"/>
        </w:rPr>
        <w:t>Арендодатель                                                                                           Арендатор</w:t>
      </w:r>
    </w:p>
    <w:p w:rsidR="001943A1" w:rsidRPr="007B206E" w:rsidRDefault="001943A1" w:rsidP="007B206E">
      <w:pPr>
        <w:jc w:val="both"/>
        <w:rPr>
          <w:sz w:val="22"/>
          <w:szCs w:val="22"/>
        </w:rPr>
      </w:pPr>
      <w:r w:rsidRPr="007B206E">
        <w:rPr>
          <w:sz w:val="22"/>
          <w:szCs w:val="22"/>
        </w:rPr>
        <w:t xml:space="preserve">               _____________________                                                                        _______________________</w:t>
      </w:r>
    </w:p>
    <w:p w:rsidR="001943A1" w:rsidRPr="007B206E" w:rsidRDefault="001943A1" w:rsidP="007B206E">
      <w:pPr>
        <w:jc w:val="both"/>
        <w:rPr>
          <w:sz w:val="22"/>
          <w:szCs w:val="22"/>
        </w:rPr>
      </w:pPr>
      <w:r w:rsidRPr="007B206E">
        <w:rPr>
          <w:sz w:val="22"/>
          <w:szCs w:val="22"/>
        </w:rPr>
        <w:t xml:space="preserve">               М.п.</w:t>
      </w:r>
      <w:r w:rsidRPr="007B206E">
        <w:rPr>
          <w:sz w:val="22"/>
          <w:szCs w:val="22"/>
        </w:rPr>
        <w:tab/>
        <w:t xml:space="preserve">         </w:t>
      </w:r>
    </w:p>
    <w:p w:rsidR="00097B55" w:rsidRPr="007B206E" w:rsidRDefault="00097B55" w:rsidP="007B206E">
      <w:pPr>
        <w:jc w:val="both"/>
        <w:rPr>
          <w:sz w:val="22"/>
          <w:szCs w:val="22"/>
        </w:rPr>
      </w:pPr>
      <w:r w:rsidRPr="007B206E">
        <w:rPr>
          <w:sz w:val="22"/>
          <w:szCs w:val="22"/>
        </w:rPr>
        <w:tab/>
        <w:t xml:space="preserve">         </w:t>
      </w:r>
    </w:p>
    <w:p w:rsidR="00AE0176" w:rsidRPr="007B206E" w:rsidRDefault="00AE0176" w:rsidP="007B206E">
      <w:pPr>
        <w:jc w:val="both"/>
        <w:rPr>
          <w:sz w:val="22"/>
          <w:szCs w:val="22"/>
        </w:rPr>
      </w:pPr>
    </w:p>
    <w:p w:rsidR="001C293E" w:rsidRPr="007B206E" w:rsidRDefault="001C293E" w:rsidP="007B206E">
      <w:pPr>
        <w:jc w:val="both"/>
        <w:rPr>
          <w:sz w:val="22"/>
          <w:szCs w:val="22"/>
        </w:rPr>
      </w:pPr>
    </w:p>
    <w:sectPr w:rsidR="001C293E" w:rsidRPr="007B206E" w:rsidSect="00040DA1">
      <w:pgSz w:w="11906" w:h="16838"/>
      <w:pgMar w:top="992" w:right="567" w:bottom="851" w:left="1134"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B15" w:rsidRDefault="00A07B15" w:rsidP="00FB29E2">
      <w:r>
        <w:separator/>
      </w:r>
    </w:p>
  </w:endnote>
  <w:endnote w:type="continuationSeparator" w:id="1">
    <w:p w:rsidR="00A07B15" w:rsidRDefault="00A07B15" w:rsidP="00FB29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B15" w:rsidRDefault="00A07B15" w:rsidP="00FB29E2">
      <w:r>
        <w:separator/>
      </w:r>
    </w:p>
  </w:footnote>
  <w:footnote w:type="continuationSeparator" w:id="1">
    <w:p w:rsidR="00A07B15" w:rsidRDefault="00A07B15" w:rsidP="00FB29E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71AA4"/>
    <w:multiLevelType w:val="hybridMultilevel"/>
    <w:tmpl w:val="27789A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783CBA"/>
    <w:multiLevelType w:val="multilevel"/>
    <w:tmpl w:val="E7C2B50A"/>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52F54087"/>
    <w:multiLevelType w:val="hybridMultilevel"/>
    <w:tmpl w:val="7CE6E42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mirrorMargins/>
  <w:stylePaneFormatFilter w:val="3F01"/>
  <w:defaultTabStop w:val="708"/>
  <w:drawingGridHorizontalSpacing w:val="140"/>
  <w:displayHorizontalDrawingGridEvery w:val="2"/>
  <w:characterSpacingControl w:val="doNotCompress"/>
  <w:hdrShapeDefaults>
    <o:shapedefaults v:ext="edit" spidmax="144386"/>
  </w:hdrShapeDefaults>
  <w:footnotePr>
    <w:footnote w:id="0"/>
    <w:footnote w:id="1"/>
  </w:footnotePr>
  <w:endnotePr>
    <w:endnote w:id="0"/>
    <w:endnote w:id="1"/>
  </w:endnotePr>
  <w:compat/>
  <w:rsids>
    <w:rsidRoot w:val="002477EC"/>
    <w:rsid w:val="00002C12"/>
    <w:rsid w:val="00005427"/>
    <w:rsid w:val="00007E76"/>
    <w:rsid w:val="000166AB"/>
    <w:rsid w:val="0002187F"/>
    <w:rsid w:val="0002287B"/>
    <w:rsid w:val="00025B37"/>
    <w:rsid w:val="0002731A"/>
    <w:rsid w:val="00030690"/>
    <w:rsid w:val="00031F45"/>
    <w:rsid w:val="00032C2F"/>
    <w:rsid w:val="00033180"/>
    <w:rsid w:val="00040DA1"/>
    <w:rsid w:val="00044025"/>
    <w:rsid w:val="00045EC6"/>
    <w:rsid w:val="000511B9"/>
    <w:rsid w:val="00053B29"/>
    <w:rsid w:val="00055B33"/>
    <w:rsid w:val="00057C20"/>
    <w:rsid w:val="0006067B"/>
    <w:rsid w:val="000655FD"/>
    <w:rsid w:val="00070DAA"/>
    <w:rsid w:val="00076047"/>
    <w:rsid w:val="00080556"/>
    <w:rsid w:val="00080D52"/>
    <w:rsid w:val="00081E9B"/>
    <w:rsid w:val="00084A01"/>
    <w:rsid w:val="000946B2"/>
    <w:rsid w:val="000950A9"/>
    <w:rsid w:val="00096852"/>
    <w:rsid w:val="00097B55"/>
    <w:rsid w:val="000A0E6E"/>
    <w:rsid w:val="000A1DE0"/>
    <w:rsid w:val="000A1E64"/>
    <w:rsid w:val="000A2340"/>
    <w:rsid w:val="000A2F2C"/>
    <w:rsid w:val="000A302E"/>
    <w:rsid w:val="000A5ECF"/>
    <w:rsid w:val="000A721E"/>
    <w:rsid w:val="000A7AA8"/>
    <w:rsid w:val="000B1741"/>
    <w:rsid w:val="000B523A"/>
    <w:rsid w:val="000C1290"/>
    <w:rsid w:val="000C7FA1"/>
    <w:rsid w:val="000D0BB7"/>
    <w:rsid w:val="000D1B3D"/>
    <w:rsid w:val="000D65A6"/>
    <w:rsid w:val="000D7617"/>
    <w:rsid w:val="000E150C"/>
    <w:rsid w:val="000F3DAF"/>
    <w:rsid w:val="000F5707"/>
    <w:rsid w:val="000F5B71"/>
    <w:rsid w:val="000F794E"/>
    <w:rsid w:val="000F7B9B"/>
    <w:rsid w:val="00105A27"/>
    <w:rsid w:val="00112427"/>
    <w:rsid w:val="0011250F"/>
    <w:rsid w:val="00112631"/>
    <w:rsid w:val="00113BD7"/>
    <w:rsid w:val="00117047"/>
    <w:rsid w:val="0012336C"/>
    <w:rsid w:val="00123CC7"/>
    <w:rsid w:val="00125C68"/>
    <w:rsid w:val="0012677F"/>
    <w:rsid w:val="00126B6C"/>
    <w:rsid w:val="001340EC"/>
    <w:rsid w:val="00141ACC"/>
    <w:rsid w:val="001473FD"/>
    <w:rsid w:val="00153101"/>
    <w:rsid w:val="001624F4"/>
    <w:rsid w:val="00163188"/>
    <w:rsid w:val="00163E62"/>
    <w:rsid w:val="001653E3"/>
    <w:rsid w:val="00167FF7"/>
    <w:rsid w:val="00172889"/>
    <w:rsid w:val="00181BDA"/>
    <w:rsid w:val="0018475D"/>
    <w:rsid w:val="00186E38"/>
    <w:rsid w:val="0019065C"/>
    <w:rsid w:val="001943A1"/>
    <w:rsid w:val="001953C6"/>
    <w:rsid w:val="001959F0"/>
    <w:rsid w:val="00196413"/>
    <w:rsid w:val="0019651A"/>
    <w:rsid w:val="001A2667"/>
    <w:rsid w:val="001A79BB"/>
    <w:rsid w:val="001A7ABC"/>
    <w:rsid w:val="001B2671"/>
    <w:rsid w:val="001C03A4"/>
    <w:rsid w:val="001C293E"/>
    <w:rsid w:val="001D4A72"/>
    <w:rsid w:val="001D6CBB"/>
    <w:rsid w:val="001E068A"/>
    <w:rsid w:val="001E3ACF"/>
    <w:rsid w:val="002008EC"/>
    <w:rsid w:val="0020172D"/>
    <w:rsid w:val="002035B0"/>
    <w:rsid w:val="0020448E"/>
    <w:rsid w:val="0020570A"/>
    <w:rsid w:val="00213C3E"/>
    <w:rsid w:val="00215565"/>
    <w:rsid w:val="002202DB"/>
    <w:rsid w:val="00220521"/>
    <w:rsid w:val="00220C23"/>
    <w:rsid w:val="00221859"/>
    <w:rsid w:val="00222570"/>
    <w:rsid w:val="00240F39"/>
    <w:rsid w:val="00244582"/>
    <w:rsid w:val="002455FA"/>
    <w:rsid w:val="00245F6A"/>
    <w:rsid w:val="00245FC1"/>
    <w:rsid w:val="002477EC"/>
    <w:rsid w:val="00253957"/>
    <w:rsid w:val="00267685"/>
    <w:rsid w:val="00274113"/>
    <w:rsid w:val="00274643"/>
    <w:rsid w:val="00281A3E"/>
    <w:rsid w:val="00282287"/>
    <w:rsid w:val="00285D88"/>
    <w:rsid w:val="002907AE"/>
    <w:rsid w:val="0029174C"/>
    <w:rsid w:val="00293561"/>
    <w:rsid w:val="00294216"/>
    <w:rsid w:val="002954FC"/>
    <w:rsid w:val="0029779C"/>
    <w:rsid w:val="00297FE6"/>
    <w:rsid w:val="002A3E73"/>
    <w:rsid w:val="002B062C"/>
    <w:rsid w:val="002B2D77"/>
    <w:rsid w:val="002B61DC"/>
    <w:rsid w:val="002B7325"/>
    <w:rsid w:val="002C13C2"/>
    <w:rsid w:val="002C53EC"/>
    <w:rsid w:val="002C5AA6"/>
    <w:rsid w:val="002D5EE8"/>
    <w:rsid w:val="002D6B0B"/>
    <w:rsid w:val="002E0B82"/>
    <w:rsid w:val="002E2C7C"/>
    <w:rsid w:val="002F0DDD"/>
    <w:rsid w:val="002F2CBA"/>
    <w:rsid w:val="002F73C9"/>
    <w:rsid w:val="003024D5"/>
    <w:rsid w:val="003036CD"/>
    <w:rsid w:val="00304399"/>
    <w:rsid w:val="003048B4"/>
    <w:rsid w:val="003067AE"/>
    <w:rsid w:val="00307CFF"/>
    <w:rsid w:val="003110C1"/>
    <w:rsid w:val="003132BC"/>
    <w:rsid w:val="00325075"/>
    <w:rsid w:val="00330D1D"/>
    <w:rsid w:val="00333A4C"/>
    <w:rsid w:val="00344B30"/>
    <w:rsid w:val="00345063"/>
    <w:rsid w:val="003451B3"/>
    <w:rsid w:val="00347F70"/>
    <w:rsid w:val="00351AFB"/>
    <w:rsid w:val="00354B32"/>
    <w:rsid w:val="0036030E"/>
    <w:rsid w:val="00360B71"/>
    <w:rsid w:val="0036390D"/>
    <w:rsid w:val="0036545D"/>
    <w:rsid w:val="00367EB5"/>
    <w:rsid w:val="00370342"/>
    <w:rsid w:val="00370E24"/>
    <w:rsid w:val="0037124D"/>
    <w:rsid w:val="00376E39"/>
    <w:rsid w:val="00377EAA"/>
    <w:rsid w:val="003826F3"/>
    <w:rsid w:val="003832EE"/>
    <w:rsid w:val="00387453"/>
    <w:rsid w:val="003975DC"/>
    <w:rsid w:val="003A4702"/>
    <w:rsid w:val="003A5C51"/>
    <w:rsid w:val="003B3BC6"/>
    <w:rsid w:val="003B62D6"/>
    <w:rsid w:val="003C1C60"/>
    <w:rsid w:val="003C23CC"/>
    <w:rsid w:val="003C67B2"/>
    <w:rsid w:val="003D0F2F"/>
    <w:rsid w:val="003D3462"/>
    <w:rsid w:val="003D7C12"/>
    <w:rsid w:val="003E0162"/>
    <w:rsid w:val="003E0315"/>
    <w:rsid w:val="003E1E1D"/>
    <w:rsid w:val="003E27A6"/>
    <w:rsid w:val="003E3127"/>
    <w:rsid w:val="003E58BC"/>
    <w:rsid w:val="003E721E"/>
    <w:rsid w:val="003F0D85"/>
    <w:rsid w:val="003F2569"/>
    <w:rsid w:val="003F4172"/>
    <w:rsid w:val="003F44CD"/>
    <w:rsid w:val="003F4DA9"/>
    <w:rsid w:val="003F5740"/>
    <w:rsid w:val="00400009"/>
    <w:rsid w:val="00400262"/>
    <w:rsid w:val="00401444"/>
    <w:rsid w:val="004049A2"/>
    <w:rsid w:val="00405E56"/>
    <w:rsid w:val="00407677"/>
    <w:rsid w:val="00407C99"/>
    <w:rsid w:val="00410F3E"/>
    <w:rsid w:val="00412173"/>
    <w:rsid w:val="00412E0F"/>
    <w:rsid w:val="004175FD"/>
    <w:rsid w:val="004266F1"/>
    <w:rsid w:val="00432D89"/>
    <w:rsid w:val="004377A4"/>
    <w:rsid w:val="00443DD1"/>
    <w:rsid w:val="00450AAB"/>
    <w:rsid w:val="004515DB"/>
    <w:rsid w:val="00451A68"/>
    <w:rsid w:val="004530E0"/>
    <w:rsid w:val="00454807"/>
    <w:rsid w:val="004572A8"/>
    <w:rsid w:val="0046113A"/>
    <w:rsid w:val="004655D5"/>
    <w:rsid w:val="004674A9"/>
    <w:rsid w:val="0047058F"/>
    <w:rsid w:val="004707CD"/>
    <w:rsid w:val="004730E9"/>
    <w:rsid w:val="00473FAC"/>
    <w:rsid w:val="00487203"/>
    <w:rsid w:val="00487317"/>
    <w:rsid w:val="00492715"/>
    <w:rsid w:val="0049570A"/>
    <w:rsid w:val="004A2A55"/>
    <w:rsid w:val="004B07D3"/>
    <w:rsid w:val="004B4A06"/>
    <w:rsid w:val="004B5652"/>
    <w:rsid w:val="004B610C"/>
    <w:rsid w:val="004C0ABD"/>
    <w:rsid w:val="004C228D"/>
    <w:rsid w:val="004C269C"/>
    <w:rsid w:val="004D013F"/>
    <w:rsid w:val="004D23CF"/>
    <w:rsid w:val="004D770B"/>
    <w:rsid w:val="004E4EA9"/>
    <w:rsid w:val="004F671F"/>
    <w:rsid w:val="004F6868"/>
    <w:rsid w:val="005005A3"/>
    <w:rsid w:val="005042FB"/>
    <w:rsid w:val="00505E2E"/>
    <w:rsid w:val="005114C7"/>
    <w:rsid w:val="00523F2B"/>
    <w:rsid w:val="00527614"/>
    <w:rsid w:val="005312FD"/>
    <w:rsid w:val="00532EB1"/>
    <w:rsid w:val="00535263"/>
    <w:rsid w:val="00536FB1"/>
    <w:rsid w:val="00537062"/>
    <w:rsid w:val="00540E92"/>
    <w:rsid w:val="005506F9"/>
    <w:rsid w:val="00551571"/>
    <w:rsid w:val="005521FB"/>
    <w:rsid w:val="00553908"/>
    <w:rsid w:val="0055604D"/>
    <w:rsid w:val="0056310B"/>
    <w:rsid w:val="00563283"/>
    <w:rsid w:val="00573822"/>
    <w:rsid w:val="005748E1"/>
    <w:rsid w:val="00577367"/>
    <w:rsid w:val="00586EA0"/>
    <w:rsid w:val="005903F0"/>
    <w:rsid w:val="00597CA0"/>
    <w:rsid w:val="005A704A"/>
    <w:rsid w:val="005B3647"/>
    <w:rsid w:val="005B5BC5"/>
    <w:rsid w:val="005B6DA3"/>
    <w:rsid w:val="005C12A6"/>
    <w:rsid w:val="005C19FF"/>
    <w:rsid w:val="005C4AE7"/>
    <w:rsid w:val="005C5AAF"/>
    <w:rsid w:val="005D6195"/>
    <w:rsid w:val="005E311D"/>
    <w:rsid w:val="005F095D"/>
    <w:rsid w:val="005F7503"/>
    <w:rsid w:val="00605E19"/>
    <w:rsid w:val="006119AA"/>
    <w:rsid w:val="006133DD"/>
    <w:rsid w:val="00617D44"/>
    <w:rsid w:val="00621835"/>
    <w:rsid w:val="00622685"/>
    <w:rsid w:val="006234FD"/>
    <w:rsid w:val="00623737"/>
    <w:rsid w:val="00624092"/>
    <w:rsid w:val="006278CC"/>
    <w:rsid w:val="006307DC"/>
    <w:rsid w:val="00637890"/>
    <w:rsid w:val="00647642"/>
    <w:rsid w:val="00650ECC"/>
    <w:rsid w:val="00652BDF"/>
    <w:rsid w:val="00653199"/>
    <w:rsid w:val="00655B59"/>
    <w:rsid w:val="00656F21"/>
    <w:rsid w:val="0066116B"/>
    <w:rsid w:val="00661704"/>
    <w:rsid w:val="00665D9C"/>
    <w:rsid w:val="00665E3C"/>
    <w:rsid w:val="00670027"/>
    <w:rsid w:val="00671260"/>
    <w:rsid w:val="006747FF"/>
    <w:rsid w:val="00676D57"/>
    <w:rsid w:val="0068100A"/>
    <w:rsid w:val="0068154C"/>
    <w:rsid w:val="006842D1"/>
    <w:rsid w:val="00685363"/>
    <w:rsid w:val="006866AD"/>
    <w:rsid w:val="006877D9"/>
    <w:rsid w:val="00692492"/>
    <w:rsid w:val="006924CD"/>
    <w:rsid w:val="00692F18"/>
    <w:rsid w:val="006950D3"/>
    <w:rsid w:val="006A00A5"/>
    <w:rsid w:val="006A043E"/>
    <w:rsid w:val="006A0635"/>
    <w:rsid w:val="006A7FF3"/>
    <w:rsid w:val="006B108A"/>
    <w:rsid w:val="006B4483"/>
    <w:rsid w:val="006C0800"/>
    <w:rsid w:val="006C0EC1"/>
    <w:rsid w:val="006C200A"/>
    <w:rsid w:val="006D0BC4"/>
    <w:rsid w:val="006D43E9"/>
    <w:rsid w:val="006E0396"/>
    <w:rsid w:val="006E2B45"/>
    <w:rsid w:val="006E669D"/>
    <w:rsid w:val="006E7FC0"/>
    <w:rsid w:val="006F4DB2"/>
    <w:rsid w:val="00700893"/>
    <w:rsid w:val="00702BD7"/>
    <w:rsid w:val="00703F84"/>
    <w:rsid w:val="007052D7"/>
    <w:rsid w:val="007071D5"/>
    <w:rsid w:val="007073E2"/>
    <w:rsid w:val="007142F3"/>
    <w:rsid w:val="007220B3"/>
    <w:rsid w:val="007302C4"/>
    <w:rsid w:val="00731B9E"/>
    <w:rsid w:val="007327A4"/>
    <w:rsid w:val="007349A0"/>
    <w:rsid w:val="00734DB2"/>
    <w:rsid w:val="00737254"/>
    <w:rsid w:val="007403F1"/>
    <w:rsid w:val="00743B7C"/>
    <w:rsid w:val="00744D3D"/>
    <w:rsid w:val="00744FB4"/>
    <w:rsid w:val="007527DD"/>
    <w:rsid w:val="00752D94"/>
    <w:rsid w:val="00761D2F"/>
    <w:rsid w:val="00762B65"/>
    <w:rsid w:val="00763334"/>
    <w:rsid w:val="007650F2"/>
    <w:rsid w:val="0077310F"/>
    <w:rsid w:val="00774F16"/>
    <w:rsid w:val="00785D3E"/>
    <w:rsid w:val="007954C4"/>
    <w:rsid w:val="007968DB"/>
    <w:rsid w:val="007A0F37"/>
    <w:rsid w:val="007A29B3"/>
    <w:rsid w:val="007A6366"/>
    <w:rsid w:val="007A6911"/>
    <w:rsid w:val="007B0515"/>
    <w:rsid w:val="007B206E"/>
    <w:rsid w:val="007B20FA"/>
    <w:rsid w:val="007B38CC"/>
    <w:rsid w:val="007B6F56"/>
    <w:rsid w:val="007C4770"/>
    <w:rsid w:val="007C5D37"/>
    <w:rsid w:val="007C65FB"/>
    <w:rsid w:val="007D2098"/>
    <w:rsid w:val="007E0772"/>
    <w:rsid w:val="007E47F4"/>
    <w:rsid w:val="007E577C"/>
    <w:rsid w:val="007E5FB0"/>
    <w:rsid w:val="007E63CA"/>
    <w:rsid w:val="007F0BFB"/>
    <w:rsid w:val="007F2763"/>
    <w:rsid w:val="0080439A"/>
    <w:rsid w:val="00811791"/>
    <w:rsid w:val="00811D48"/>
    <w:rsid w:val="00816632"/>
    <w:rsid w:val="00816FE2"/>
    <w:rsid w:val="008243D2"/>
    <w:rsid w:val="00825851"/>
    <w:rsid w:val="00835A62"/>
    <w:rsid w:val="00835C84"/>
    <w:rsid w:val="00841196"/>
    <w:rsid w:val="008419B9"/>
    <w:rsid w:val="00841D38"/>
    <w:rsid w:val="00843BAB"/>
    <w:rsid w:val="00843CA8"/>
    <w:rsid w:val="008452AA"/>
    <w:rsid w:val="00863938"/>
    <w:rsid w:val="00871FD8"/>
    <w:rsid w:val="00882B8A"/>
    <w:rsid w:val="00890909"/>
    <w:rsid w:val="008931B3"/>
    <w:rsid w:val="00894D5A"/>
    <w:rsid w:val="00897CCF"/>
    <w:rsid w:val="008B2E3E"/>
    <w:rsid w:val="008B4E28"/>
    <w:rsid w:val="008B5FE0"/>
    <w:rsid w:val="008C5320"/>
    <w:rsid w:val="008D38A0"/>
    <w:rsid w:val="008D4632"/>
    <w:rsid w:val="008D7C06"/>
    <w:rsid w:val="008E0B03"/>
    <w:rsid w:val="008F74E7"/>
    <w:rsid w:val="0090773B"/>
    <w:rsid w:val="00910EEC"/>
    <w:rsid w:val="009124AB"/>
    <w:rsid w:val="00920A63"/>
    <w:rsid w:val="00922605"/>
    <w:rsid w:val="00925BC8"/>
    <w:rsid w:val="00925C83"/>
    <w:rsid w:val="00927143"/>
    <w:rsid w:val="00927712"/>
    <w:rsid w:val="00936466"/>
    <w:rsid w:val="00937900"/>
    <w:rsid w:val="00941E5E"/>
    <w:rsid w:val="0094593E"/>
    <w:rsid w:val="00945CF7"/>
    <w:rsid w:val="009501E8"/>
    <w:rsid w:val="0095618B"/>
    <w:rsid w:val="00956E5D"/>
    <w:rsid w:val="00964E79"/>
    <w:rsid w:val="00967DC2"/>
    <w:rsid w:val="0097573A"/>
    <w:rsid w:val="009761C2"/>
    <w:rsid w:val="00976820"/>
    <w:rsid w:val="00976C55"/>
    <w:rsid w:val="00983907"/>
    <w:rsid w:val="009848AA"/>
    <w:rsid w:val="0098634B"/>
    <w:rsid w:val="009864D9"/>
    <w:rsid w:val="00987855"/>
    <w:rsid w:val="009903C1"/>
    <w:rsid w:val="009911DA"/>
    <w:rsid w:val="00993500"/>
    <w:rsid w:val="00993645"/>
    <w:rsid w:val="009A1928"/>
    <w:rsid w:val="009A59D7"/>
    <w:rsid w:val="009A6457"/>
    <w:rsid w:val="009A6559"/>
    <w:rsid w:val="009A7D09"/>
    <w:rsid w:val="009C18A0"/>
    <w:rsid w:val="009C1DEF"/>
    <w:rsid w:val="009C22FF"/>
    <w:rsid w:val="009D32A2"/>
    <w:rsid w:val="009D6B73"/>
    <w:rsid w:val="009E04D3"/>
    <w:rsid w:val="009E0FC3"/>
    <w:rsid w:val="009E433C"/>
    <w:rsid w:val="009E7DFA"/>
    <w:rsid w:val="009F03EC"/>
    <w:rsid w:val="009F3BFA"/>
    <w:rsid w:val="00A0379B"/>
    <w:rsid w:val="00A060D9"/>
    <w:rsid w:val="00A067E9"/>
    <w:rsid w:val="00A07B15"/>
    <w:rsid w:val="00A10CFB"/>
    <w:rsid w:val="00A11499"/>
    <w:rsid w:val="00A11E39"/>
    <w:rsid w:val="00A12E0F"/>
    <w:rsid w:val="00A143B6"/>
    <w:rsid w:val="00A16100"/>
    <w:rsid w:val="00A1697B"/>
    <w:rsid w:val="00A16D00"/>
    <w:rsid w:val="00A20144"/>
    <w:rsid w:val="00A23926"/>
    <w:rsid w:val="00A23A2E"/>
    <w:rsid w:val="00A249B6"/>
    <w:rsid w:val="00A2502B"/>
    <w:rsid w:val="00A25C5E"/>
    <w:rsid w:val="00A26B84"/>
    <w:rsid w:val="00A42AED"/>
    <w:rsid w:val="00A433B1"/>
    <w:rsid w:val="00A44154"/>
    <w:rsid w:val="00A46B18"/>
    <w:rsid w:val="00A47A3E"/>
    <w:rsid w:val="00A50C8F"/>
    <w:rsid w:val="00A51CF0"/>
    <w:rsid w:val="00A542AD"/>
    <w:rsid w:val="00A63A6A"/>
    <w:rsid w:val="00A63E25"/>
    <w:rsid w:val="00A67924"/>
    <w:rsid w:val="00A7314E"/>
    <w:rsid w:val="00A76A50"/>
    <w:rsid w:val="00A82B3B"/>
    <w:rsid w:val="00A84A9F"/>
    <w:rsid w:val="00A87DF9"/>
    <w:rsid w:val="00A87F89"/>
    <w:rsid w:val="00A9371A"/>
    <w:rsid w:val="00A975B0"/>
    <w:rsid w:val="00A97B04"/>
    <w:rsid w:val="00AA1DE6"/>
    <w:rsid w:val="00AB055F"/>
    <w:rsid w:val="00AB2321"/>
    <w:rsid w:val="00AB3888"/>
    <w:rsid w:val="00AB4A9E"/>
    <w:rsid w:val="00AC0051"/>
    <w:rsid w:val="00AC7A89"/>
    <w:rsid w:val="00AD1EE8"/>
    <w:rsid w:val="00AD205F"/>
    <w:rsid w:val="00AD467D"/>
    <w:rsid w:val="00AE0054"/>
    <w:rsid w:val="00AE0176"/>
    <w:rsid w:val="00AE7B92"/>
    <w:rsid w:val="00AF17A7"/>
    <w:rsid w:val="00AF4037"/>
    <w:rsid w:val="00AF4488"/>
    <w:rsid w:val="00AF5465"/>
    <w:rsid w:val="00AF64F6"/>
    <w:rsid w:val="00B03A76"/>
    <w:rsid w:val="00B06CDD"/>
    <w:rsid w:val="00B12AC1"/>
    <w:rsid w:val="00B16286"/>
    <w:rsid w:val="00B24ACC"/>
    <w:rsid w:val="00B30D1B"/>
    <w:rsid w:val="00B33616"/>
    <w:rsid w:val="00B33AEC"/>
    <w:rsid w:val="00B357A7"/>
    <w:rsid w:val="00B42A38"/>
    <w:rsid w:val="00B44A0A"/>
    <w:rsid w:val="00B54F66"/>
    <w:rsid w:val="00B61DA1"/>
    <w:rsid w:val="00B66D14"/>
    <w:rsid w:val="00B66E9B"/>
    <w:rsid w:val="00B66F85"/>
    <w:rsid w:val="00B73C89"/>
    <w:rsid w:val="00B75900"/>
    <w:rsid w:val="00B76A60"/>
    <w:rsid w:val="00B77084"/>
    <w:rsid w:val="00B83150"/>
    <w:rsid w:val="00B93616"/>
    <w:rsid w:val="00BA22E2"/>
    <w:rsid w:val="00BA2C4A"/>
    <w:rsid w:val="00BB51DF"/>
    <w:rsid w:val="00BB5B1C"/>
    <w:rsid w:val="00BB6D82"/>
    <w:rsid w:val="00BC2E90"/>
    <w:rsid w:val="00BC6D23"/>
    <w:rsid w:val="00BD1773"/>
    <w:rsid w:val="00BD2D29"/>
    <w:rsid w:val="00BD58E5"/>
    <w:rsid w:val="00BD6E03"/>
    <w:rsid w:val="00BF0CC2"/>
    <w:rsid w:val="00BF2D1C"/>
    <w:rsid w:val="00C04C52"/>
    <w:rsid w:val="00C07988"/>
    <w:rsid w:val="00C10CCD"/>
    <w:rsid w:val="00C1752C"/>
    <w:rsid w:val="00C20466"/>
    <w:rsid w:val="00C24724"/>
    <w:rsid w:val="00C331CB"/>
    <w:rsid w:val="00C36F6C"/>
    <w:rsid w:val="00C37544"/>
    <w:rsid w:val="00C4622C"/>
    <w:rsid w:val="00C467C7"/>
    <w:rsid w:val="00C47438"/>
    <w:rsid w:val="00C5011E"/>
    <w:rsid w:val="00C53780"/>
    <w:rsid w:val="00C5471D"/>
    <w:rsid w:val="00C62E91"/>
    <w:rsid w:val="00C63275"/>
    <w:rsid w:val="00C677CE"/>
    <w:rsid w:val="00C73EF3"/>
    <w:rsid w:val="00C83B3B"/>
    <w:rsid w:val="00C91C1E"/>
    <w:rsid w:val="00C92085"/>
    <w:rsid w:val="00C94B33"/>
    <w:rsid w:val="00CA0125"/>
    <w:rsid w:val="00CA4BEA"/>
    <w:rsid w:val="00CC00C4"/>
    <w:rsid w:val="00CC0E4E"/>
    <w:rsid w:val="00CC2DEA"/>
    <w:rsid w:val="00CC4A75"/>
    <w:rsid w:val="00CE086F"/>
    <w:rsid w:val="00CE1154"/>
    <w:rsid w:val="00CE26ED"/>
    <w:rsid w:val="00CE2CCA"/>
    <w:rsid w:val="00CE43CE"/>
    <w:rsid w:val="00CF0852"/>
    <w:rsid w:val="00CF4D58"/>
    <w:rsid w:val="00CF5FE2"/>
    <w:rsid w:val="00CF7F66"/>
    <w:rsid w:val="00D00477"/>
    <w:rsid w:val="00D0136B"/>
    <w:rsid w:val="00D04AC7"/>
    <w:rsid w:val="00D054C8"/>
    <w:rsid w:val="00D05D21"/>
    <w:rsid w:val="00D07781"/>
    <w:rsid w:val="00D11426"/>
    <w:rsid w:val="00D13D11"/>
    <w:rsid w:val="00D2390B"/>
    <w:rsid w:val="00D23DD2"/>
    <w:rsid w:val="00D241CE"/>
    <w:rsid w:val="00D326CD"/>
    <w:rsid w:val="00D32B99"/>
    <w:rsid w:val="00D33156"/>
    <w:rsid w:val="00D33C2C"/>
    <w:rsid w:val="00D34C31"/>
    <w:rsid w:val="00D4045D"/>
    <w:rsid w:val="00D426E9"/>
    <w:rsid w:val="00D4394D"/>
    <w:rsid w:val="00D47FAB"/>
    <w:rsid w:val="00D56210"/>
    <w:rsid w:val="00D63B7D"/>
    <w:rsid w:val="00D6429C"/>
    <w:rsid w:val="00D7280C"/>
    <w:rsid w:val="00D741AE"/>
    <w:rsid w:val="00D76CC2"/>
    <w:rsid w:val="00D853B5"/>
    <w:rsid w:val="00D87ED2"/>
    <w:rsid w:val="00D917B8"/>
    <w:rsid w:val="00DB20F6"/>
    <w:rsid w:val="00DB2B37"/>
    <w:rsid w:val="00DB57C9"/>
    <w:rsid w:val="00DD73CD"/>
    <w:rsid w:val="00DE0639"/>
    <w:rsid w:val="00DE3C16"/>
    <w:rsid w:val="00DE7B34"/>
    <w:rsid w:val="00DF14CE"/>
    <w:rsid w:val="00E0106B"/>
    <w:rsid w:val="00E016DA"/>
    <w:rsid w:val="00E057A1"/>
    <w:rsid w:val="00E05DC9"/>
    <w:rsid w:val="00E06C08"/>
    <w:rsid w:val="00E13F85"/>
    <w:rsid w:val="00E1434D"/>
    <w:rsid w:val="00E159FA"/>
    <w:rsid w:val="00E318B0"/>
    <w:rsid w:val="00E365D7"/>
    <w:rsid w:val="00E367B2"/>
    <w:rsid w:val="00E36B1F"/>
    <w:rsid w:val="00E41B23"/>
    <w:rsid w:val="00E41C19"/>
    <w:rsid w:val="00E43F50"/>
    <w:rsid w:val="00E443ED"/>
    <w:rsid w:val="00E535AC"/>
    <w:rsid w:val="00E571E9"/>
    <w:rsid w:val="00E60238"/>
    <w:rsid w:val="00E63CC6"/>
    <w:rsid w:val="00E650EF"/>
    <w:rsid w:val="00E65D85"/>
    <w:rsid w:val="00E66E42"/>
    <w:rsid w:val="00E67706"/>
    <w:rsid w:val="00E73127"/>
    <w:rsid w:val="00E73C91"/>
    <w:rsid w:val="00E80628"/>
    <w:rsid w:val="00E82D6C"/>
    <w:rsid w:val="00E849D1"/>
    <w:rsid w:val="00E94650"/>
    <w:rsid w:val="00E948A7"/>
    <w:rsid w:val="00E956B5"/>
    <w:rsid w:val="00EA2B28"/>
    <w:rsid w:val="00EA30D8"/>
    <w:rsid w:val="00EA420B"/>
    <w:rsid w:val="00EC42FE"/>
    <w:rsid w:val="00EC7D38"/>
    <w:rsid w:val="00ED0728"/>
    <w:rsid w:val="00ED3CC0"/>
    <w:rsid w:val="00ED5CE5"/>
    <w:rsid w:val="00EE46B8"/>
    <w:rsid w:val="00EF2363"/>
    <w:rsid w:val="00EF39AF"/>
    <w:rsid w:val="00EF76F6"/>
    <w:rsid w:val="00F02722"/>
    <w:rsid w:val="00F04B44"/>
    <w:rsid w:val="00F0709C"/>
    <w:rsid w:val="00F148C6"/>
    <w:rsid w:val="00F20F86"/>
    <w:rsid w:val="00F21894"/>
    <w:rsid w:val="00F25E2E"/>
    <w:rsid w:val="00F262AF"/>
    <w:rsid w:val="00F26A88"/>
    <w:rsid w:val="00F26F44"/>
    <w:rsid w:val="00F32459"/>
    <w:rsid w:val="00F33FED"/>
    <w:rsid w:val="00F410C8"/>
    <w:rsid w:val="00F460CD"/>
    <w:rsid w:val="00F469BF"/>
    <w:rsid w:val="00F475C2"/>
    <w:rsid w:val="00F50AD9"/>
    <w:rsid w:val="00F5780A"/>
    <w:rsid w:val="00F601DD"/>
    <w:rsid w:val="00F61602"/>
    <w:rsid w:val="00F70D53"/>
    <w:rsid w:val="00F7400F"/>
    <w:rsid w:val="00F75FB2"/>
    <w:rsid w:val="00F76276"/>
    <w:rsid w:val="00F9427C"/>
    <w:rsid w:val="00F9792A"/>
    <w:rsid w:val="00FA1E17"/>
    <w:rsid w:val="00FA505E"/>
    <w:rsid w:val="00FB0950"/>
    <w:rsid w:val="00FB17AB"/>
    <w:rsid w:val="00FB29E2"/>
    <w:rsid w:val="00FB3738"/>
    <w:rsid w:val="00FB4187"/>
    <w:rsid w:val="00FC5C61"/>
    <w:rsid w:val="00FD15BD"/>
    <w:rsid w:val="00FD1A87"/>
    <w:rsid w:val="00FD7DFB"/>
    <w:rsid w:val="00FE053B"/>
    <w:rsid w:val="00FE347D"/>
    <w:rsid w:val="00FE4198"/>
    <w:rsid w:val="00FF1073"/>
    <w:rsid w:val="00FF1CB5"/>
    <w:rsid w:val="00FF2D1A"/>
    <w:rsid w:val="00FF2D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44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477EC"/>
    <w:rPr>
      <w:sz w:val="28"/>
    </w:rPr>
  </w:style>
  <w:style w:type="paragraph" w:styleId="1">
    <w:name w:val="heading 1"/>
    <w:basedOn w:val="a"/>
    <w:next w:val="a"/>
    <w:qFormat/>
    <w:rsid w:val="002477EC"/>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2477EC"/>
    <w:rPr>
      <w:color w:val="0000FF"/>
      <w:u w:val="single"/>
    </w:rPr>
  </w:style>
  <w:style w:type="paragraph" w:styleId="a4">
    <w:name w:val="Body Text"/>
    <w:basedOn w:val="a"/>
    <w:link w:val="a5"/>
    <w:rsid w:val="002477EC"/>
    <w:pPr>
      <w:jc w:val="both"/>
    </w:pPr>
  </w:style>
  <w:style w:type="table" w:styleId="a6">
    <w:name w:val="Table Grid"/>
    <w:basedOn w:val="a1"/>
    <w:rsid w:val="000054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Основной текст Знак"/>
    <w:basedOn w:val="a0"/>
    <w:link w:val="a4"/>
    <w:rsid w:val="001473FD"/>
    <w:rPr>
      <w:sz w:val="28"/>
      <w:lang w:val="ru-RU" w:eastAsia="ru-RU" w:bidi="ar-SA"/>
    </w:rPr>
  </w:style>
  <w:style w:type="paragraph" w:customStyle="1" w:styleId="a7">
    <w:name w:val="Таблицы (моноширинный)"/>
    <w:basedOn w:val="a"/>
    <w:next w:val="a"/>
    <w:rsid w:val="001473FD"/>
    <w:pPr>
      <w:widowControl w:val="0"/>
      <w:autoSpaceDE w:val="0"/>
      <w:autoSpaceDN w:val="0"/>
      <w:adjustRightInd w:val="0"/>
      <w:jc w:val="both"/>
    </w:pPr>
    <w:rPr>
      <w:rFonts w:ascii="Courier New" w:hAnsi="Courier New" w:cs="Courier New"/>
      <w:sz w:val="20"/>
    </w:rPr>
  </w:style>
  <w:style w:type="paragraph" w:customStyle="1" w:styleId="ConsPlusNormal">
    <w:name w:val="ConsPlusNormal"/>
    <w:link w:val="ConsPlusNormal0"/>
    <w:rsid w:val="001473FD"/>
    <w:pPr>
      <w:widowControl w:val="0"/>
      <w:autoSpaceDE w:val="0"/>
      <w:autoSpaceDN w:val="0"/>
      <w:adjustRightInd w:val="0"/>
      <w:ind w:firstLine="720"/>
    </w:pPr>
    <w:rPr>
      <w:rFonts w:ascii="Arial" w:hAnsi="Arial" w:cs="Arial"/>
    </w:rPr>
  </w:style>
  <w:style w:type="character" w:customStyle="1" w:styleId="FontStyle16">
    <w:name w:val="Font Style16"/>
    <w:basedOn w:val="a0"/>
    <w:rsid w:val="001473FD"/>
    <w:rPr>
      <w:rFonts w:ascii="Times New Roman" w:hAnsi="Times New Roman" w:cs="Times New Roman" w:hint="default"/>
      <w:sz w:val="20"/>
      <w:szCs w:val="20"/>
    </w:rPr>
  </w:style>
  <w:style w:type="paragraph" w:customStyle="1" w:styleId="western">
    <w:name w:val="western"/>
    <w:basedOn w:val="a"/>
    <w:rsid w:val="001473FD"/>
    <w:pPr>
      <w:spacing w:before="100" w:beforeAutospacing="1" w:after="100" w:afterAutospacing="1"/>
    </w:pPr>
    <w:rPr>
      <w:sz w:val="24"/>
      <w:szCs w:val="24"/>
    </w:rPr>
  </w:style>
  <w:style w:type="character" w:customStyle="1" w:styleId="apple-converted-space">
    <w:name w:val="apple-converted-space"/>
    <w:basedOn w:val="a0"/>
    <w:rsid w:val="001473FD"/>
  </w:style>
  <w:style w:type="paragraph" w:styleId="a8">
    <w:name w:val="Normal (Web)"/>
    <w:basedOn w:val="a"/>
    <w:unhideWhenUsed/>
    <w:rsid w:val="001473FD"/>
    <w:pPr>
      <w:spacing w:before="100" w:beforeAutospacing="1" w:after="100" w:afterAutospacing="1"/>
    </w:pPr>
    <w:rPr>
      <w:sz w:val="24"/>
      <w:szCs w:val="24"/>
    </w:rPr>
  </w:style>
  <w:style w:type="character" w:customStyle="1" w:styleId="a9">
    <w:name w:val="Гипертекстовая ссылка"/>
    <w:basedOn w:val="a0"/>
    <w:rsid w:val="001473FD"/>
    <w:rPr>
      <w:color w:val="106BBE"/>
    </w:rPr>
  </w:style>
  <w:style w:type="paragraph" w:customStyle="1" w:styleId="s1">
    <w:name w:val="s_1"/>
    <w:basedOn w:val="a"/>
    <w:rsid w:val="001473FD"/>
    <w:pPr>
      <w:spacing w:before="100" w:beforeAutospacing="1" w:after="100" w:afterAutospacing="1"/>
    </w:pPr>
    <w:rPr>
      <w:sz w:val="24"/>
      <w:szCs w:val="24"/>
    </w:rPr>
  </w:style>
  <w:style w:type="paragraph" w:customStyle="1" w:styleId="ConsNonformat">
    <w:name w:val="ConsNonformat"/>
    <w:rsid w:val="001473FD"/>
    <w:pPr>
      <w:widowControl w:val="0"/>
      <w:ind w:right="19772"/>
    </w:pPr>
    <w:rPr>
      <w:rFonts w:ascii="Courier New" w:hAnsi="Courier New" w:cs="Courier New"/>
    </w:rPr>
  </w:style>
  <w:style w:type="paragraph" w:styleId="aa">
    <w:name w:val="header"/>
    <w:basedOn w:val="a"/>
    <w:link w:val="ab"/>
    <w:uiPriority w:val="99"/>
    <w:rsid w:val="00FB29E2"/>
    <w:pPr>
      <w:tabs>
        <w:tab w:val="center" w:pos="4677"/>
        <w:tab w:val="right" w:pos="9355"/>
      </w:tabs>
    </w:pPr>
  </w:style>
  <w:style w:type="character" w:customStyle="1" w:styleId="ab">
    <w:name w:val="Верхний колонтитул Знак"/>
    <w:basedOn w:val="a0"/>
    <w:link w:val="aa"/>
    <w:uiPriority w:val="99"/>
    <w:rsid w:val="00FB29E2"/>
    <w:rPr>
      <w:sz w:val="28"/>
    </w:rPr>
  </w:style>
  <w:style w:type="paragraph" w:styleId="ac">
    <w:name w:val="footer"/>
    <w:basedOn w:val="a"/>
    <w:link w:val="ad"/>
    <w:rsid w:val="00FB29E2"/>
    <w:pPr>
      <w:tabs>
        <w:tab w:val="center" w:pos="4677"/>
        <w:tab w:val="right" w:pos="9355"/>
      </w:tabs>
    </w:pPr>
  </w:style>
  <w:style w:type="character" w:customStyle="1" w:styleId="ad">
    <w:name w:val="Нижний колонтитул Знак"/>
    <w:basedOn w:val="a0"/>
    <w:link w:val="ac"/>
    <w:rsid w:val="00FB29E2"/>
    <w:rPr>
      <w:sz w:val="28"/>
    </w:rPr>
  </w:style>
  <w:style w:type="paragraph" w:customStyle="1" w:styleId="ConsPlusCell">
    <w:name w:val="ConsPlusCell"/>
    <w:rsid w:val="00C07988"/>
    <w:pPr>
      <w:widowControl w:val="0"/>
      <w:autoSpaceDE w:val="0"/>
      <w:autoSpaceDN w:val="0"/>
      <w:adjustRightInd w:val="0"/>
    </w:pPr>
    <w:rPr>
      <w:rFonts w:ascii="Arial" w:hAnsi="Arial" w:cs="Arial"/>
    </w:rPr>
  </w:style>
  <w:style w:type="paragraph" w:styleId="ae">
    <w:name w:val="No Spacing"/>
    <w:uiPriority w:val="1"/>
    <w:qFormat/>
    <w:rsid w:val="00C07988"/>
    <w:rPr>
      <w:rFonts w:ascii="Calibri" w:hAnsi="Calibri"/>
      <w:sz w:val="22"/>
      <w:szCs w:val="22"/>
    </w:rPr>
  </w:style>
  <w:style w:type="paragraph" w:styleId="2">
    <w:name w:val="Body Text Indent 2"/>
    <w:basedOn w:val="a"/>
    <w:link w:val="20"/>
    <w:rsid w:val="00AE0176"/>
    <w:pPr>
      <w:spacing w:after="120" w:line="480" w:lineRule="auto"/>
      <w:ind w:left="283"/>
    </w:pPr>
  </w:style>
  <w:style w:type="character" w:customStyle="1" w:styleId="20">
    <w:name w:val="Основной текст с отступом 2 Знак"/>
    <w:basedOn w:val="a0"/>
    <w:link w:val="2"/>
    <w:rsid w:val="00AE0176"/>
    <w:rPr>
      <w:sz w:val="28"/>
    </w:rPr>
  </w:style>
  <w:style w:type="paragraph" w:styleId="3">
    <w:name w:val="Body Text 3"/>
    <w:basedOn w:val="a"/>
    <w:link w:val="30"/>
    <w:rsid w:val="00AE0176"/>
    <w:pPr>
      <w:spacing w:after="120"/>
    </w:pPr>
    <w:rPr>
      <w:rFonts w:ascii="Courier New" w:hAnsi="Courier New"/>
      <w:sz w:val="16"/>
      <w:szCs w:val="16"/>
    </w:rPr>
  </w:style>
  <w:style w:type="character" w:customStyle="1" w:styleId="30">
    <w:name w:val="Основной текст 3 Знак"/>
    <w:basedOn w:val="a0"/>
    <w:link w:val="3"/>
    <w:rsid w:val="00AE0176"/>
    <w:rPr>
      <w:rFonts w:ascii="Courier New" w:hAnsi="Courier New"/>
      <w:sz w:val="16"/>
      <w:szCs w:val="16"/>
    </w:rPr>
  </w:style>
  <w:style w:type="paragraph" w:customStyle="1" w:styleId="ConsPlusNonformat">
    <w:name w:val="ConsPlusNonformat"/>
    <w:rsid w:val="00AE0176"/>
    <w:pPr>
      <w:widowControl w:val="0"/>
      <w:autoSpaceDE w:val="0"/>
      <w:autoSpaceDN w:val="0"/>
      <w:adjustRightInd w:val="0"/>
    </w:pPr>
    <w:rPr>
      <w:rFonts w:ascii="Courier New" w:hAnsi="Courier New" w:cs="Courier New"/>
    </w:rPr>
  </w:style>
  <w:style w:type="paragraph" w:customStyle="1" w:styleId="ConsNormal">
    <w:name w:val="ConsNormal"/>
    <w:rsid w:val="00AE0176"/>
    <w:pPr>
      <w:autoSpaceDE w:val="0"/>
      <w:autoSpaceDN w:val="0"/>
      <w:adjustRightInd w:val="0"/>
      <w:ind w:right="19772" w:firstLine="720"/>
    </w:pPr>
    <w:rPr>
      <w:rFonts w:ascii="Arial" w:hAnsi="Arial" w:cs="Arial"/>
    </w:rPr>
  </w:style>
  <w:style w:type="paragraph" w:customStyle="1" w:styleId="31">
    <w:name w:val="Основной текст 31"/>
    <w:basedOn w:val="a"/>
    <w:rsid w:val="00AE0176"/>
    <w:pPr>
      <w:widowControl w:val="0"/>
      <w:suppressAutoHyphens/>
      <w:spacing w:after="120"/>
    </w:pPr>
    <w:rPr>
      <w:color w:val="000000"/>
      <w:kern w:val="1"/>
      <w:sz w:val="16"/>
      <w:szCs w:val="24"/>
      <w:lang w:eastAsia="zh-CN" w:bidi="hi-IN"/>
    </w:rPr>
  </w:style>
  <w:style w:type="character" w:customStyle="1" w:styleId="ConsPlusNormal0">
    <w:name w:val="ConsPlusNormal Знак"/>
    <w:link w:val="ConsPlusNormal"/>
    <w:rsid w:val="00AE0176"/>
    <w:rPr>
      <w:rFonts w:ascii="Arial" w:hAnsi="Arial" w:cs="Arial"/>
    </w:rPr>
  </w:style>
  <w:style w:type="paragraph" w:styleId="32">
    <w:name w:val="Body Text Indent 3"/>
    <w:basedOn w:val="a"/>
    <w:link w:val="33"/>
    <w:rsid w:val="00AE0176"/>
    <w:pPr>
      <w:spacing w:after="120"/>
      <w:ind w:left="283"/>
    </w:pPr>
    <w:rPr>
      <w:sz w:val="16"/>
      <w:szCs w:val="16"/>
    </w:rPr>
  </w:style>
  <w:style w:type="character" w:customStyle="1" w:styleId="33">
    <w:name w:val="Основной текст с отступом 3 Знак"/>
    <w:basedOn w:val="a0"/>
    <w:link w:val="32"/>
    <w:rsid w:val="00AE0176"/>
    <w:rPr>
      <w:sz w:val="16"/>
      <w:szCs w:val="16"/>
    </w:rPr>
  </w:style>
  <w:style w:type="paragraph" w:styleId="af">
    <w:name w:val="List Paragraph"/>
    <w:basedOn w:val="a"/>
    <w:uiPriority w:val="34"/>
    <w:qFormat/>
    <w:rsid w:val="005D6195"/>
    <w:pPr>
      <w:ind w:left="720"/>
      <w:contextualSpacing/>
    </w:pPr>
  </w:style>
  <w:style w:type="character" w:styleId="af0">
    <w:name w:val="FollowedHyperlink"/>
    <w:basedOn w:val="a0"/>
    <w:rsid w:val="003C1C60"/>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076440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roseltorg.ru" TargetMode="External"/><Relationship Id="rId18" Type="http://schemas.openxmlformats.org/officeDocument/2006/relationships/hyperlink" Target="https://internet.garant.ru/" TargetMode="External"/><Relationship Id="rId26" Type="http://schemas.openxmlformats.org/officeDocument/2006/relationships/hyperlink" Target="https://torgi.gov.ru/new/public" TargetMode="External"/><Relationship Id="rId39" Type="http://schemas.openxmlformats.org/officeDocument/2006/relationships/hyperlink" Target="https://krasnoslobodsk-r13.gosweb.gosuslugi.ru/" TargetMode="External"/><Relationship Id="rId3" Type="http://schemas.openxmlformats.org/officeDocument/2006/relationships/styles" Target="styles.xml"/><Relationship Id="rId21" Type="http://schemas.openxmlformats.org/officeDocument/2006/relationships/hyperlink" Target="http://www.roseltorg.ru" TargetMode="External"/><Relationship Id="rId34" Type="http://schemas.openxmlformats.org/officeDocument/2006/relationships/hyperlink" Target="https://torgi.gov.ru/new/public"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roseltorg.ru" TargetMode="External"/><Relationship Id="rId17" Type="http://schemas.openxmlformats.org/officeDocument/2006/relationships/hyperlink" Target="https://internet.garant.ru/" TargetMode="External"/><Relationship Id="rId25" Type="http://schemas.openxmlformats.org/officeDocument/2006/relationships/hyperlink" Target="consultantplus://offline/ref=1018AF8E902C8A8369C11EDDC3A943C2AAEAED217A7EF984E6EEF39448E5D826804E731581A443F6h3BBF" TargetMode="External"/><Relationship Id="rId33" Type="http://schemas.openxmlformats.org/officeDocument/2006/relationships/hyperlink" Target="http://www.utp.sberbank-ast.ru" TargetMode="External"/><Relationship Id="rId38" Type="http://schemas.openxmlformats.org/officeDocument/2006/relationships/hyperlink" Target="https://torgi.gov.ru/new/public" TargetMode="Externa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s://torgi.gov.ru/new/public" TargetMode="External"/><Relationship Id="rId29" Type="http://schemas.openxmlformats.org/officeDocument/2006/relationships/hyperlink" Target="http://www.roseltorg.ru"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oseltorg.ru" TargetMode="External"/><Relationship Id="rId24" Type="http://schemas.openxmlformats.org/officeDocument/2006/relationships/hyperlink" Target="consultantplus://offline/ref=74AA09B5E4783483442D263106871BDA519376A0F75BE8A9047C581AEFE610FBDCD42ADEFC9BCE04562A409586B657DFB00D70C993112325l4yAL" TargetMode="External"/><Relationship Id="rId32" Type="http://schemas.openxmlformats.org/officeDocument/2006/relationships/hyperlink" Target="https://login.consultant.ru/link/?req=doc&amp;base=LAW&amp;n=483141&amp;dst=620" TargetMode="External"/><Relationship Id="rId37" Type="http://schemas.openxmlformats.org/officeDocument/2006/relationships/hyperlink" Target="https://www.roseltorg.ru/" TargetMode="External"/><Relationship Id="rId40" Type="http://schemas.openxmlformats.org/officeDocument/2006/relationships/hyperlink" Target="consultantplus://offline/ref=A6F6C00F08FDEBE21734ED0D956265A71FCEE787C7A8BA314F85021352D0BE793D7AC394B70B3DqBi6I"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hyperlink" Target="consultantplus://offline/ref=74AA09B5E4783483442D263106871BDA519376A0F75BE8A9047C581AEFE610FBDCD42ADEFC9BCE03592A409586B657DFB00D70C993112325l4yAL" TargetMode="External"/><Relationship Id="rId28" Type="http://schemas.openxmlformats.org/officeDocument/2006/relationships/hyperlink" Target="https://krasnoslobodsk-r13.gosweb.gosuslugi.ru/" TargetMode="External"/><Relationship Id="rId36" Type="http://schemas.openxmlformats.org/officeDocument/2006/relationships/hyperlink" Target="http://www.ruzaevka-rm.ru" TargetMode="External"/><Relationship Id="rId10" Type="http://schemas.openxmlformats.org/officeDocument/2006/relationships/hyperlink" Target="http://www.roseltorg.ru" TargetMode="External"/><Relationship Id="rId19" Type="http://schemas.openxmlformats.org/officeDocument/2006/relationships/hyperlink" Target="http://www.roseltorg.ru" TargetMode="External"/><Relationship Id="rId31" Type="http://schemas.openxmlformats.org/officeDocument/2006/relationships/hyperlink" Target="https://krasnoslobodsk-r13.gosweb.gosuslugi.ru/" TargetMode="External"/><Relationship Id="rId4" Type="http://schemas.openxmlformats.org/officeDocument/2006/relationships/settings" Target="settings.xml"/><Relationship Id="rId9" Type="http://schemas.openxmlformats.org/officeDocument/2006/relationships/hyperlink" Target="https://torgi.gov.ru/new/public" TargetMode="External"/><Relationship Id="rId14" Type="http://schemas.openxmlformats.org/officeDocument/2006/relationships/hyperlink" Target="http://www.roseltorg.ru" TargetMode="External"/><Relationship Id="rId22" Type="http://schemas.openxmlformats.org/officeDocument/2006/relationships/hyperlink" Target="https://krasnoslobodsk-r13.gosweb.gosuslugi.ru/" TargetMode="External"/><Relationship Id="rId27" Type="http://schemas.openxmlformats.org/officeDocument/2006/relationships/hyperlink" Target="https://krasnoslobodsk-r13.gosweb.gosuslugi.ru/" TargetMode="External"/><Relationship Id="rId30" Type="http://schemas.openxmlformats.org/officeDocument/2006/relationships/hyperlink" Target="https://torgi.gov.ru/new/public" TargetMode="External"/><Relationship Id="rId35" Type="http://schemas.openxmlformats.org/officeDocument/2006/relationships/hyperlink" Target="https://krasnoslobodsk-r13.gosweb.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2AC0D9-383D-4B86-81E6-D66780D41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5902</TotalTime>
  <Pages>16</Pages>
  <Words>8438</Words>
  <Characters>48098</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56424</CharactersWithSpaces>
  <SharedDoc>false</SharedDoc>
  <HLinks>
    <vt:vector size="60" baseType="variant">
      <vt:variant>
        <vt:i4>2752613</vt:i4>
      </vt:variant>
      <vt:variant>
        <vt:i4>27</vt:i4>
      </vt:variant>
      <vt:variant>
        <vt:i4>0</vt:i4>
      </vt:variant>
      <vt:variant>
        <vt:i4>5</vt:i4>
      </vt:variant>
      <vt:variant>
        <vt:lpwstr>https://krasnoslobodsk-r13.gosweb.gosuslugi.ru/</vt:lpwstr>
      </vt:variant>
      <vt:variant>
        <vt:lpwstr/>
      </vt:variant>
      <vt:variant>
        <vt:i4>524354</vt:i4>
      </vt:variant>
      <vt:variant>
        <vt:i4>24</vt:i4>
      </vt:variant>
      <vt:variant>
        <vt:i4>0</vt:i4>
      </vt:variant>
      <vt:variant>
        <vt:i4>5</vt:i4>
      </vt:variant>
      <vt:variant>
        <vt:lpwstr>http://www.torgi.gov.ru/</vt:lpwstr>
      </vt:variant>
      <vt:variant>
        <vt:lpwstr/>
      </vt:variant>
      <vt:variant>
        <vt:i4>524354</vt:i4>
      </vt:variant>
      <vt:variant>
        <vt:i4>21</vt:i4>
      </vt:variant>
      <vt:variant>
        <vt:i4>0</vt:i4>
      </vt:variant>
      <vt:variant>
        <vt:i4>5</vt:i4>
      </vt:variant>
      <vt:variant>
        <vt:lpwstr>http://www.torgi.gov.ru/</vt:lpwstr>
      </vt:variant>
      <vt:variant>
        <vt:lpwstr/>
      </vt:variant>
      <vt:variant>
        <vt:i4>8126521</vt:i4>
      </vt:variant>
      <vt:variant>
        <vt:i4>18</vt:i4>
      </vt:variant>
      <vt:variant>
        <vt:i4>0</vt:i4>
      </vt:variant>
      <vt:variant>
        <vt:i4>5</vt:i4>
      </vt:variant>
      <vt:variant>
        <vt:lpwstr>garantf1://890941.25746134/</vt:lpwstr>
      </vt:variant>
      <vt:variant>
        <vt:lpwstr/>
      </vt:variant>
      <vt:variant>
        <vt:i4>74776628</vt:i4>
      </vt:variant>
      <vt:variant>
        <vt:i4>15</vt:i4>
      </vt:variant>
      <vt:variant>
        <vt:i4>0</vt:i4>
      </vt:variant>
      <vt:variant>
        <vt:i4>5</vt:i4>
      </vt:variant>
      <vt:variant>
        <vt:lpwstr>G:\Аукцион 1117 кв.м. Сучкова И.И. повторный\на сайт - ИЗВЕЩЕНИЕ О ПРОВЕДЕНИИ ОТКРЫТОГО АУКЦИОНА по ареенде 1117 кв.м..doc</vt:lpwstr>
      </vt:variant>
      <vt:variant>
        <vt:lpwstr>sub_39121</vt:lpwstr>
      </vt:variant>
      <vt:variant>
        <vt:i4>8126521</vt:i4>
      </vt:variant>
      <vt:variant>
        <vt:i4>12</vt:i4>
      </vt:variant>
      <vt:variant>
        <vt:i4>0</vt:i4>
      </vt:variant>
      <vt:variant>
        <vt:i4>5</vt:i4>
      </vt:variant>
      <vt:variant>
        <vt:lpwstr>garantf1://890941.25746134/</vt:lpwstr>
      </vt:variant>
      <vt:variant>
        <vt:lpwstr/>
      </vt:variant>
      <vt:variant>
        <vt:i4>74842164</vt:i4>
      </vt:variant>
      <vt:variant>
        <vt:i4>9</vt:i4>
      </vt:variant>
      <vt:variant>
        <vt:i4>0</vt:i4>
      </vt:variant>
      <vt:variant>
        <vt:i4>5</vt:i4>
      </vt:variant>
      <vt:variant>
        <vt:lpwstr>G:\Аукцион 1117 кв.м. Сучкова И.И. повторный\на сайт - ИЗВЕЩЕНИЕ О ПРОВЕДЕНИИ ОТКРЫТОГО АУКЦИОНА по ареенде 1117 кв.м..doc</vt:lpwstr>
      </vt:variant>
      <vt:variant>
        <vt:lpwstr>sub_39118</vt:lpwstr>
      </vt:variant>
      <vt:variant>
        <vt:i4>524354</vt:i4>
      </vt:variant>
      <vt:variant>
        <vt:i4>6</vt:i4>
      </vt:variant>
      <vt:variant>
        <vt:i4>0</vt:i4>
      </vt:variant>
      <vt:variant>
        <vt:i4>5</vt:i4>
      </vt:variant>
      <vt:variant>
        <vt:lpwstr>http://www.torgi.gov.ru/</vt:lpwstr>
      </vt:variant>
      <vt:variant>
        <vt:lpwstr/>
      </vt:variant>
      <vt:variant>
        <vt:i4>2752613</vt:i4>
      </vt:variant>
      <vt:variant>
        <vt:i4>3</vt:i4>
      </vt:variant>
      <vt:variant>
        <vt:i4>0</vt:i4>
      </vt:variant>
      <vt:variant>
        <vt:i4>5</vt:i4>
      </vt:variant>
      <vt:variant>
        <vt:lpwstr>https://krasnoslobodsk-r13.gosweb.gosuslugi.ru/</vt:lpwstr>
      </vt:variant>
      <vt:variant>
        <vt:lpwstr/>
      </vt:variant>
      <vt:variant>
        <vt:i4>5111847</vt:i4>
      </vt:variant>
      <vt:variant>
        <vt:i4>0</vt:i4>
      </vt:variant>
      <vt:variant>
        <vt:i4>0</vt:i4>
      </vt:variant>
      <vt:variant>
        <vt:i4>5</vt:i4>
      </vt:variant>
      <vt:variant>
        <vt:lpwstr>mailto:11043@moris.ru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226</cp:revision>
  <cp:lastPrinted>2025-04-08T13:28:00Z</cp:lastPrinted>
  <dcterms:created xsi:type="dcterms:W3CDTF">2014-02-18T12:40:00Z</dcterms:created>
  <dcterms:modified xsi:type="dcterms:W3CDTF">2025-04-08T13:29:00Z</dcterms:modified>
</cp:coreProperties>
</file>